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25" w:rsidRPr="00BF085C" w:rsidRDefault="009A4E25" w:rsidP="000312A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085C">
        <w:rPr>
          <w:rFonts w:ascii="Times New Roman" w:hAnsi="Times New Roman" w:cs="Times New Roman"/>
          <w:b/>
          <w:bCs/>
          <w:sz w:val="24"/>
          <w:szCs w:val="24"/>
        </w:rPr>
        <w:t>Образац 12</w:t>
      </w:r>
    </w:p>
    <w:p w:rsidR="008B2BD3" w:rsidRPr="0073096E" w:rsidRDefault="008B2BD3" w:rsidP="008B2BD3">
      <w:pPr>
        <w:ind w:left="2040" w:hanging="2040"/>
        <w:jc w:val="center"/>
        <w:rPr>
          <w:rFonts w:ascii="Times New Roman" w:hAnsi="Times New Roman"/>
          <w:b/>
        </w:rPr>
      </w:pPr>
      <w:r w:rsidRPr="0073096E">
        <w:rPr>
          <w:rFonts w:ascii="Times New Roman" w:hAnsi="Times New Roman"/>
          <w:b/>
          <w:lang w:val="sr-Cyrl-CS"/>
        </w:rPr>
        <w:t>Јавно предузеће за заштиту и унапређење животне средине</w:t>
      </w:r>
    </w:p>
    <w:p w:rsidR="008B2BD3" w:rsidRPr="0073096E" w:rsidRDefault="008B2BD3" w:rsidP="008B2BD3">
      <w:pPr>
        <w:ind w:left="2040" w:hanging="2040"/>
        <w:jc w:val="center"/>
        <w:rPr>
          <w:rFonts w:ascii="Times New Roman" w:hAnsi="Times New Roman"/>
          <w:b/>
          <w:lang w:val="sr-Cyrl-CS"/>
        </w:rPr>
      </w:pPr>
      <w:r w:rsidRPr="0073096E">
        <w:rPr>
          <w:rFonts w:ascii="Times New Roman" w:hAnsi="Times New Roman"/>
          <w:b/>
          <w:lang w:val="sr-Cyrl-CS"/>
        </w:rPr>
        <w:t>на  територији градске општине Обреновац</w:t>
      </w:r>
    </w:p>
    <w:p w:rsidR="009A4E25" w:rsidRPr="0073096E" w:rsidRDefault="009A4E25" w:rsidP="008B2B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E25" w:rsidRPr="0073096E" w:rsidRDefault="009A4E25">
      <w:pPr>
        <w:rPr>
          <w:rFonts w:ascii="Times New Roman" w:hAnsi="Times New Roman" w:cs="Times New Roman"/>
          <w:b/>
          <w:sz w:val="24"/>
          <w:szCs w:val="24"/>
        </w:rPr>
      </w:pPr>
    </w:p>
    <w:p w:rsidR="009A4E25" w:rsidRPr="0073096E" w:rsidRDefault="009A4E25">
      <w:pPr>
        <w:rPr>
          <w:rFonts w:ascii="Times New Roman" w:hAnsi="Times New Roman" w:cs="Times New Roman"/>
          <w:b/>
          <w:sz w:val="24"/>
          <w:szCs w:val="24"/>
        </w:rPr>
      </w:pPr>
    </w:p>
    <w:p w:rsidR="009A4E25" w:rsidRDefault="009A4E25">
      <w:pPr>
        <w:rPr>
          <w:rFonts w:ascii="Times New Roman" w:hAnsi="Times New Roman" w:cs="Times New Roman"/>
          <w:sz w:val="24"/>
          <w:szCs w:val="24"/>
        </w:rPr>
      </w:pPr>
    </w:p>
    <w:p w:rsidR="009A4E25" w:rsidRDefault="009A4E25">
      <w:pPr>
        <w:rPr>
          <w:rFonts w:ascii="Times New Roman" w:hAnsi="Times New Roman" w:cs="Times New Roman"/>
          <w:sz w:val="24"/>
          <w:szCs w:val="24"/>
        </w:rPr>
      </w:pPr>
    </w:p>
    <w:p w:rsidR="009A4E25" w:rsidRDefault="009A4E25">
      <w:pPr>
        <w:rPr>
          <w:rFonts w:ascii="Times New Roman" w:hAnsi="Times New Roman" w:cs="Times New Roman"/>
          <w:sz w:val="24"/>
          <w:szCs w:val="24"/>
        </w:rPr>
      </w:pPr>
    </w:p>
    <w:p w:rsidR="009A4E25" w:rsidRDefault="009A4E25">
      <w:pPr>
        <w:rPr>
          <w:rFonts w:ascii="Times New Roman" w:hAnsi="Times New Roman" w:cs="Times New Roman"/>
          <w:sz w:val="24"/>
          <w:szCs w:val="24"/>
        </w:rPr>
      </w:pPr>
    </w:p>
    <w:p w:rsidR="009A4E25" w:rsidRDefault="009A4E25">
      <w:pPr>
        <w:rPr>
          <w:rFonts w:ascii="Times New Roman" w:hAnsi="Times New Roman" w:cs="Times New Roman"/>
          <w:sz w:val="24"/>
          <w:szCs w:val="24"/>
        </w:rPr>
      </w:pPr>
    </w:p>
    <w:p w:rsidR="009A4E25" w:rsidRPr="0044414B" w:rsidRDefault="009A4E25" w:rsidP="00BF085C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BF085C">
        <w:rPr>
          <w:rFonts w:ascii="Times New Roman" w:hAnsi="Times New Roman" w:cs="Times New Roman"/>
          <w:b/>
          <w:bCs/>
          <w:sz w:val="24"/>
          <w:szCs w:val="24"/>
        </w:rPr>
        <w:t xml:space="preserve">ИЗВЕШТАЈ О </w:t>
      </w:r>
      <w:proofErr w:type="gramStart"/>
      <w:r w:rsidRPr="00BF085C">
        <w:rPr>
          <w:rFonts w:ascii="Times New Roman" w:hAnsi="Times New Roman" w:cs="Times New Roman"/>
          <w:b/>
          <w:bCs/>
          <w:sz w:val="24"/>
          <w:szCs w:val="24"/>
        </w:rPr>
        <w:t xml:space="preserve">СТЕПЕНУ </w:t>
      </w:r>
      <w:r w:rsidR="007309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085C">
        <w:rPr>
          <w:rFonts w:ascii="Times New Roman" w:hAnsi="Times New Roman" w:cs="Times New Roman"/>
          <w:b/>
          <w:bCs/>
          <w:sz w:val="24"/>
          <w:szCs w:val="24"/>
        </w:rPr>
        <w:t>УСКЛАЂЕНОСТИ</w:t>
      </w:r>
      <w:proofErr w:type="gramEnd"/>
      <w:r w:rsidRPr="00BF08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09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085C">
        <w:rPr>
          <w:rFonts w:ascii="Times New Roman" w:hAnsi="Times New Roman" w:cs="Times New Roman"/>
          <w:b/>
          <w:bCs/>
          <w:sz w:val="24"/>
          <w:szCs w:val="24"/>
        </w:rPr>
        <w:t xml:space="preserve">ПЛАНИРАНИХ </w:t>
      </w:r>
      <w:r w:rsidR="007309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085C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7309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085C">
        <w:rPr>
          <w:rFonts w:ascii="Times New Roman" w:hAnsi="Times New Roman" w:cs="Times New Roman"/>
          <w:b/>
          <w:bCs/>
          <w:sz w:val="24"/>
          <w:szCs w:val="24"/>
        </w:rPr>
        <w:t>РЕАЛИЗОВАНИХ АКТИВНОСТИ ИЗ ПРОГРАМА ПОСЛОВАЊА</w:t>
      </w:r>
    </w:p>
    <w:p w:rsidR="009A4E25" w:rsidRPr="002F1B57" w:rsidRDefault="009A4E25" w:rsidP="00BF08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F1B57">
        <w:rPr>
          <w:rFonts w:ascii="Times New Roman" w:hAnsi="Times New Roman" w:cs="Times New Roman"/>
          <w:b/>
          <w:sz w:val="24"/>
          <w:szCs w:val="24"/>
        </w:rPr>
        <w:t>За период од 01.0</w:t>
      </w:r>
      <w:r w:rsidR="009647C9">
        <w:rPr>
          <w:rFonts w:ascii="Times New Roman" w:hAnsi="Times New Roman" w:cs="Times New Roman"/>
          <w:b/>
          <w:sz w:val="24"/>
          <w:szCs w:val="24"/>
        </w:rPr>
        <w:t>1</w:t>
      </w:r>
      <w:r w:rsidRPr="002F1B57">
        <w:rPr>
          <w:rFonts w:ascii="Times New Roman" w:hAnsi="Times New Roman" w:cs="Times New Roman"/>
          <w:b/>
          <w:sz w:val="24"/>
          <w:szCs w:val="24"/>
        </w:rPr>
        <w:t>.</w:t>
      </w:r>
      <w:r w:rsidR="008B2BD3" w:rsidRPr="002F1B57">
        <w:rPr>
          <w:rFonts w:ascii="Times New Roman" w:hAnsi="Times New Roman" w:cs="Times New Roman"/>
          <w:b/>
          <w:sz w:val="24"/>
          <w:szCs w:val="24"/>
        </w:rPr>
        <w:t>2016</w:t>
      </w:r>
      <w:r w:rsidRPr="002F1B5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F1B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F1B57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2F1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BD3" w:rsidRPr="002F1B57">
        <w:rPr>
          <w:rFonts w:ascii="Times New Roman" w:hAnsi="Times New Roman" w:cs="Times New Roman"/>
          <w:b/>
          <w:sz w:val="24"/>
          <w:szCs w:val="24"/>
        </w:rPr>
        <w:t>3</w:t>
      </w:r>
      <w:r w:rsidR="00231AD8">
        <w:rPr>
          <w:rFonts w:ascii="Times New Roman" w:hAnsi="Times New Roman" w:cs="Times New Roman"/>
          <w:b/>
          <w:sz w:val="24"/>
          <w:szCs w:val="24"/>
        </w:rPr>
        <w:t>0</w:t>
      </w:r>
      <w:r w:rsidRPr="002F1B57">
        <w:rPr>
          <w:rFonts w:ascii="Times New Roman" w:hAnsi="Times New Roman" w:cs="Times New Roman"/>
          <w:b/>
          <w:sz w:val="24"/>
          <w:szCs w:val="24"/>
        </w:rPr>
        <w:t>.</w:t>
      </w:r>
      <w:r w:rsidR="008B2BD3" w:rsidRPr="002F1B57">
        <w:rPr>
          <w:rFonts w:ascii="Times New Roman" w:hAnsi="Times New Roman" w:cs="Times New Roman"/>
          <w:b/>
          <w:sz w:val="24"/>
          <w:szCs w:val="24"/>
        </w:rPr>
        <w:t>0</w:t>
      </w:r>
      <w:r w:rsidR="00231AD8">
        <w:rPr>
          <w:rFonts w:ascii="Times New Roman" w:hAnsi="Times New Roman" w:cs="Times New Roman"/>
          <w:b/>
          <w:sz w:val="24"/>
          <w:szCs w:val="24"/>
        </w:rPr>
        <w:t>6</w:t>
      </w:r>
      <w:r w:rsidRPr="002F1B57">
        <w:rPr>
          <w:rFonts w:ascii="Times New Roman" w:hAnsi="Times New Roman" w:cs="Times New Roman"/>
          <w:b/>
          <w:sz w:val="24"/>
          <w:szCs w:val="24"/>
        </w:rPr>
        <w:t>.</w:t>
      </w:r>
      <w:r w:rsidR="008B2BD3" w:rsidRPr="002F1B57">
        <w:rPr>
          <w:rFonts w:ascii="Times New Roman" w:hAnsi="Times New Roman" w:cs="Times New Roman"/>
          <w:b/>
          <w:sz w:val="24"/>
          <w:szCs w:val="24"/>
        </w:rPr>
        <w:t>2016.</w:t>
      </w:r>
      <w:r w:rsidR="002F1B57">
        <w:rPr>
          <w:rFonts w:ascii="Times New Roman" w:hAnsi="Times New Roman" w:cs="Times New Roman"/>
          <w:b/>
          <w:sz w:val="24"/>
          <w:szCs w:val="24"/>
        </w:rPr>
        <w:t>године</w:t>
      </w:r>
    </w:p>
    <w:p w:rsidR="009A4E25" w:rsidRDefault="009A4E25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E25" w:rsidRDefault="00DB2E70" w:rsidP="00BF08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Oбреновац</w:t>
      </w:r>
      <w:r w:rsidR="009A4E25">
        <w:rPr>
          <w:rFonts w:ascii="Times New Roman" w:hAnsi="Times New Roman" w:cs="Times New Roman"/>
          <w:sz w:val="24"/>
          <w:szCs w:val="24"/>
        </w:rPr>
        <w:t xml:space="preserve">, </w:t>
      </w:r>
      <w:r w:rsidR="002B4BF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31AD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.2016.година</w:t>
      </w:r>
      <w:r w:rsidR="009A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E25" w:rsidRPr="00BF085C" w:rsidRDefault="009A4E25" w:rsidP="00BF08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085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 ОСНОВНИ </w:t>
      </w:r>
      <w:proofErr w:type="gramStart"/>
      <w:r w:rsidRPr="00BF085C">
        <w:rPr>
          <w:rFonts w:ascii="Times New Roman" w:hAnsi="Times New Roman" w:cs="Times New Roman"/>
          <w:b/>
          <w:bCs/>
          <w:sz w:val="24"/>
          <w:szCs w:val="24"/>
        </w:rPr>
        <w:t xml:space="preserve">СТАТУСНИ </w:t>
      </w:r>
      <w:r w:rsidR="00DF02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085C">
        <w:rPr>
          <w:rFonts w:ascii="Times New Roman" w:hAnsi="Times New Roman" w:cs="Times New Roman"/>
          <w:b/>
          <w:bCs/>
          <w:sz w:val="24"/>
          <w:szCs w:val="24"/>
        </w:rPr>
        <w:t>ПОДАЦИ</w:t>
      </w:r>
      <w:proofErr w:type="gramEnd"/>
    </w:p>
    <w:p w:rsidR="00DB2E70" w:rsidRPr="00F802B6" w:rsidRDefault="009A4E25" w:rsidP="00DB2E70">
      <w:pPr>
        <w:ind w:left="2040" w:hanging="20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2B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Пословно име: </w:t>
      </w:r>
    </w:p>
    <w:p w:rsidR="00DB2E70" w:rsidRPr="007A64B7" w:rsidRDefault="00DB2E70" w:rsidP="00DB2E70">
      <w:pPr>
        <w:jc w:val="both"/>
        <w:rPr>
          <w:rFonts w:ascii="Times New Roman" w:hAnsi="Times New Roman"/>
          <w:lang w:val="sr-Cyrl-CS"/>
        </w:rPr>
      </w:pPr>
      <w:r w:rsidRPr="007A64B7">
        <w:rPr>
          <w:rFonts w:ascii="Times New Roman" w:hAnsi="Times New Roman"/>
          <w:lang w:val="sr-Cyrl-CS"/>
        </w:rPr>
        <w:t xml:space="preserve">Јавно предузеће за заштиту и унапређење животне средине </w:t>
      </w:r>
      <w:r w:rsidRPr="007A64B7">
        <w:rPr>
          <w:rFonts w:ascii="Times New Roman" w:hAnsi="Times New Roman"/>
        </w:rPr>
        <w:t xml:space="preserve">  </w:t>
      </w:r>
      <w:r w:rsidRPr="007A64B7">
        <w:rPr>
          <w:rFonts w:ascii="Times New Roman" w:hAnsi="Times New Roman"/>
          <w:lang w:val="sr-Cyrl-CS"/>
        </w:rPr>
        <w:t xml:space="preserve">на  територији градске општине Обреновац </w:t>
      </w:r>
    </w:p>
    <w:p w:rsidR="009A4E25" w:rsidRPr="00F802B6" w:rsidRDefault="009A4E25" w:rsidP="00BF08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2B6">
        <w:rPr>
          <w:rFonts w:ascii="Times New Roman" w:hAnsi="Times New Roman" w:cs="Times New Roman"/>
          <w:b/>
          <w:sz w:val="24"/>
          <w:szCs w:val="24"/>
          <w:u w:val="single"/>
        </w:rPr>
        <w:t>Седиште:</w:t>
      </w:r>
    </w:p>
    <w:p w:rsidR="00DB2E70" w:rsidRPr="007A64B7" w:rsidRDefault="00DB2E70" w:rsidP="00DB2E70">
      <w:pPr>
        <w:jc w:val="both"/>
        <w:rPr>
          <w:rFonts w:ascii="Times New Roman" w:hAnsi="Times New Roman"/>
          <w:lang w:val="sr-Cyrl-CS"/>
        </w:rPr>
      </w:pPr>
      <w:r w:rsidRPr="007A64B7">
        <w:rPr>
          <w:rFonts w:ascii="Times New Roman" w:hAnsi="Times New Roman"/>
          <w:lang w:val="sr-Cyrl-CS"/>
        </w:rPr>
        <w:t>Обреновац, Краља Александра Првог</w:t>
      </w:r>
      <w:r w:rsidRPr="007A64B7">
        <w:rPr>
          <w:rFonts w:ascii="Times New Roman" w:hAnsi="Times New Roman"/>
          <w:lang w:val="sr-Latn-CS"/>
        </w:rPr>
        <w:t xml:space="preserve"> </w:t>
      </w:r>
      <w:r w:rsidRPr="007A64B7">
        <w:rPr>
          <w:rFonts w:ascii="Times New Roman" w:hAnsi="Times New Roman"/>
          <w:lang w:val="sr-Cyrl-CS"/>
        </w:rPr>
        <w:t>број 63</w:t>
      </w:r>
    </w:p>
    <w:p w:rsidR="009A4E25" w:rsidRPr="00F802B6" w:rsidRDefault="009A4E25" w:rsidP="00BF08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2B6">
        <w:rPr>
          <w:rFonts w:ascii="Times New Roman" w:hAnsi="Times New Roman" w:cs="Times New Roman"/>
          <w:b/>
          <w:sz w:val="24"/>
          <w:szCs w:val="24"/>
          <w:u w:val="single"/>
        </w:rPr>
        <w:t>Претежна делатност:</w:t>
      </w:r>
    </w:p>
    <w:p w:rsidR="00DB2E70" w:rsidRPr="007A64B7" w:rsidRDefault="00DB2E70" w:rsidP="00DB2E70">
      <w:pPr>
        <w:jc w:val="both"/>
        <w:rPr>
          <w:rFonts w:ascii="Times New Roman" w:hAnsi="Times New Roman"/>
          <w:lang w:val="sr-Cyrl-CS"/>
        </w:rPr>
      </w:pPr>
      <w:r w:rsidRPr="007A64B7">
        <w:rPr>
          <w:rFonts w:ascii="Times New Roman" w:hAnsi="Times New Roman"/>
          <w:lang w:val="sr-Cyrl-CS"/>
        </w:rPr>
        <w:t>Шифра  9104  -  Делатност ботаничких и зоолошких вртова и заштита природних   вредности - управљање заштићеним подручјима</w:t>
      </w:r>
      <w:r w:rsidRPr="007A64B7">
        <w:rPr>
          <w:rFonts w:ascii="Times New Roman" w:hAnsi="Times New Roman"/>
          <w:lang w:val="sr-Latn-CS"/>
        </w:rPr>
        <w:t xml:space="preserve"> (</w:t>
      </w:r>
      <w:r w:rsidRPr="007A64B7">
        <w:rPr>
          <w:rFonts w:ascii="Times New Roman" w:hAnsi="Times New Roman"/>
          <w:lang w:val="sr-Cyrl-CS"/>
        </w:rPr>
        <w:t>национални паркови, резервати, споменици и паркови природе, предели</w:t>
      </w:r>
      <w:r w:rsidRPr="007A64B7">
        <w:rPr>
          <w:rFonts w:ascii="Times New Roman" w:hAnsi="Times New Roman"/>
          <w:lang w:val="sr-Latn-CS"/>
        </w:rPr>
        <w:t xml:space="preserve"> </w:t>
      </w:r>
      <w:r w:rsidRPr="007A64B7">
        <w:rPr>
          <w:rFonts w:ascii="Times New Roman" w:hAnsi="Times New Roman"/>
          <w:lang w:val="sr-Cyrl-CS"/>
        </w:rPr>
        <w:t>и др.) на територији градске општине Обреновац</w:t>
      </w:r>
    </w:p>
    <w:p w:rsidR="009A4E25" w:rsidRPr="00F802B6" w:rsidRDefault="009A4E25" w:rsidP="00BF08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2B6">
        <w:rPr>
          <w:rFonts w:ascii="Times New Roman" w:hAnsi="Times New Roman" w:cs="Times New Roman"/>
          <w:b/>
          <w:sz w:val="24"/>
          <w:szCs w:val="24"/>
          <w:u w:val="single"/>
        </w:rPr>
        <w:t>Матични број:</w:t>
      </w:r>
    </w:p>
    <w:p w:rsidR="00DB2E70" w:rsidRPr="007A64B7" w:rsidRDefault="00DB2E70" w:rsidP="00DB2E70">
      <w:pPr>
        <w:jc w:val="both"/>
        <w:rPr>
          <w:rFonts w:ascii="Times New Roman" w:hAnsi="Times New Roman"/>
          <w:lang w:val="sr-Cyrl-CS"/>
        </w:rPr>
      </w:pPr>
      <w:r w:rsidRPr="007A64B7">
        <w:rPr>
          <w:rFonts w:ascii="Times New Roman" w:hAnsi="Times New Roman"/>
          <w:lang w:val="sr-Cyrl-CS"/>
        </w:rPr>
        <w:t>20597011</w:t>
      </w:r>
    </w:p>
    <w:p w:rsidR="009A4E25" w:rsidRPr="00F802B6" w:rsidRDefault="009A4E25" w:rsidP="00BF08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2B6">
        <w:rPr>
          <w:rFonts w:ascii="Times New Roman" w:hAnsi="Times New Roman" w:cs="Times New Roman"/>
          <w:b/>
          <w:sz w:val="24"/>
          <w:szCs w:val="24"/>
          <w:u w:val="single"/>
        </w:rPr>
        <w:t>ПИБ:</w:t>
      </w:r>
    </w:p>
    <w:p w:rsidR="00DB2E70" w:rsidRPr="007A64B7" w:rsidRDefault="00DB2E70" w:rsidP="00DB2E70">
      <w:pPr>
        <w:jc w:val="both"/>
        <w:rPr>
          <w:rFonts w:ascii="Times New Roman" w:hAnsi="Times New Roman"/>
          <w:lang w:val="sr-Cyrl-CS"/>
        </w:rPr>
      </w:pPr>
      <w:r w:rsidRPr="007A64B7">
        <w:rPr>
          <w:rFonts w:ascii="Times New Roman" w:hAnsi="Times New Roman"/>
          <w:lang w:val="sr-Cyrl-CS"/>
        </w:rPr>
        <w:t>106417395</w:t>
      </w:r>
    </w:p>
    <w:p w:rsidR="00DB2E70" w:rsidRPr="007A64B7" w:rsidRDefault="00DB2E70" w:rsidP="00DB2E70">
      <w:pPr>
        <w:jc w:val="both"/>
        <w:rPr>
          <w:rFonts w:ascii="Times New Roman" w:hAnsi="Times New Roman"/>
          <w:lang w:val="sr-Cyrl-CS"/>
        </w:rPr>
      </w:pPr>
      <w:r w:rsidRPr="00F802B6">
        <w:rPr>
          <w:rFonts w:ascii="Times New Roman" w:hAnsi="Times New Roman"/>
          <w:b/>
          <w:lang w:val="sr-Cyrl-CS"/>
        </w:rPr>
        <w:t>НАДЛЕЖНИ ОРГАН ЈЕДИНИЦЕ ЛОКАЛНЕ САМОУПРАВЕ:</w:t>
      </w:r>
      <w:r w:rsidRPr="007A64B7">
        <w:rPr>
          <w:rFonts w:ascii="Times New Roman" w:hAnsi="Times New Roman"/>
          <w:lang w:val="sr-Cyrl-CS"/>
        </w:rPr>
        <w:t xml:space="preserve"> Скупштина градске општине Обреновац</w:t>
      </w:r>
    </w:p>
    <w:p w:rsidR="009A4E25" w:rsidRPr="00F802B6" w:rsidRDefault="009A4E25" w:rsidP="00F419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2B6">
        <w:rPr>
          <w:rFonts w:ascii="Times New Roman" w:hAnsi="Times New Roman" w:cs="Times New Roman"/>
          <w:b/>
          <w:sz w:val="24"/>
          <w:szCs w:val="24"/>
        </w:rPr>
        <w:t xml:space="preserve">Делатности јавног предузећа су: </w:t>
      </w:r>
    </w:p>
    <w:p w:rsidR="007A7F00" w:rsidRPr="007A7F00" w:rsidRDefault="007A7F00" w:rsidP="007A7F00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lang w:val="sr-Cyrl-CS"/>
        </w:rPr>
      </w:pPr>
      <w:r w:rsidRPr="007A7F00">
        <w:rPr>
          <w:rFonts w:ascii="Times New Roman" w:hAnsi="Times New Roman" w:cs="Times New Roman"/>
          <w:lang w:val="sr-Cyrl-CS"/>
        </w:rPr>
        <w:t>Претежна делатност предузећа је: 9104 - Делатност ботаничких и зоолошких вртова и заштита природних  вредности - управљање заштићеним подручјима</w:t>
      </w:r>
      <w:r w:rsidRPr="007A7F00">
        <w:rPr>
          <w:rFonts w:ascii="Times New Roman" w:hAnsi="Times New Roman" w:cs="Times New Roman"/>
          <w:lang w:val="sr-Latn-CS"/>
        </w:rPr>
        <w:t xml:space="preserve"> (</w:t>
      </w:r>
      <w:r w:rsidRPr="007A7F00">
        <w:rPr>
          <w:rFonts w:ascii="Times New Roman" w:hAnsi="Times New Roman" w:cs="Times New Roman"/>
          <w:lang w:val="sr-Cyrl-CS"/>
        </w:rPr>
        <w:t>национални паркови, резервати, споменици и паркови природе, предели</w:t>
      </w:r>
      <w:r w:rsidRPr="007A7F00">
        <w:rPr>
          <w:rFonts w:ascii="Times New Roman" w:hAnsi="Times New Roman" w:cs="Times New Roman"/>
          <w:lang w:val="sr-Latn-CS"/>
        </w:rPr>
        <w:t xml:space="preserve"> </w:t>
      </w:r>
      <w:r w:rsidRPr="007A7F00">
        <w:rPr>
          <w:rFonts w:ascii="Times New Roman" w:hAnsi="Times New Roman" w:cs="Times New Roman"/>
          <w:lang w:val="sr-Cyrl-CS"/>
        </w:rPr>
        <w:t xml:space="preserve">и др.) на територији градске општине Обреновац. </w:t>
      </w:r>
    </w:p>
    <w:p w:rsidR="005270CF" w:rsidRPr="005270CF" w:rsidRDefault="005270CF" w:rsidP="00807753">
      <w:pPr>
        <w:spacing w:after="0" w:line="240" w:lineRule="auto"/>
        <w:jc w:val="both"/>
        <w:rPr>
          <w:rFonts w:ascii="Times New Roman" w:hAnsi="Times New Roman"/>
          <w:iCs/>
          <w:noProof/>
          <w:lang w:val="sr-Cyrl-CS"/>
        </w:rPr>
      </w:pPr>
      <w:r w:rsidRPr="005270CF">
        <w:rPr>
          <w:rFonts w:ascii="Times New Roman" w:hAnsi="Times New Roman"/>
          <w:iCs/>
          <w:noProof/>
          <w:lang w:val="sr-Cyrl-CS"/>
        </w:rPr>
        <w:t>Осим наведене претежне делатности, Предузеће обавља и  следеће послове:</w:t>
      </w:r>
    </w:p>
    <w:p w:rsidR="005270CF" w:rsidRPr="005270CF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E237A">
        <w:rPr>
          <w:rFonts w:ascii="Times New Roman" w:hAnsi="Times New Roman"/>
          <w:lang w:val="sr-Cyrl-CS"/>
        </w:rPr>
        <w:t>п</w:t>
      </w:r>
      <w:r w:rsidR="005270CF" w:rsidRPr="005270CF">
        <w:rPr>
          <w:rFonts w:ascii="Times New Roman" w:hAnsi="Times New Roman"/>
          <w:lang w:val="sr-Cyrl-CS"/>
        </w:rPr>
        <w:t xml:space="preserve">раћење стања природних вредности животне средине (ваздух, вода, земљиште, шуме, биљни и животињски свет) и старање о предузимању мера на заштити и унапређењу животне средине; </w:t>
      </w:r>
    </w:p>
    <w:p w:rsidR="005270CF" w:rsidRPr="005270CF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270CF" w:rsidRPr="005270CF">
        <w:rPr>
          <w:rFonts w:ascii="Times New Roman" w:hAnsi="Times New Roman"/>
          <w:lang w:val="sr-Cyrl-CS"/>
        </w:rPr>
        <w:t>мерење нивоа буке;</w:t>
      </w:r>
    </w:p>
    <w:p w:rsidR="005270CF" w:rsidRPr="005270CF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270CF" w:rsidRPr="005270CF">
        <w:rPr>
          <w:rFonts w:ascii="Times New Roman" w:hAnsi="Times New Roman"/>
          <w:lang w:val="sr-Cyrl-CS"/>
        </w:rPr>
        <w:t>успостављање локалног регистра извора загађивача;</w:t>
      </w:r>
    </w:p>
    <w:p w:rsidR="005270CF" w:rsidRPr="005270CF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/>
        </w:rPr>
        <w:t>-</w:t>
      </w:r>
      <w:r w:rsidR="005270CF" w:rsidRPr="005270CF">
        <w:rPr>
          <w:rFonts w:ascii="Times New Roman" w:hAnsi="Times New Roman"/>
          <w:lang w:val="ru-RU"/>
        </w:rPr>
        <w:t>израда програма и пројеката употребе обновљивих  и алтернативних извора енергије;</w:t>
      </w:r>
    </w:p>
    <w:p w:rsidR="00807753" w:rsidRPr="00807753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/>
        </w:rPr>
        <w:t>-</w:t>
      </w:r>
      <w:r w:rsidR="005270CF" w:rsidRPr="005270CF">
        <w:rPr>
          <w:rFonts w:ascii="Times New Roman" w:hAnsi="Times New Roman"/>
          <w:lang w:val="ru-RU"/>
        </w:rPr>
        <w:t>израда и спровођење појединачних пројеката подизања, уређења или обнове јавних зелених површина</w:t>
      </w:r>
      <w:r w:rsidR="00807753">
        <w:rPr>
          <w:rFonts w:ascii="Times New Roman" w:hAnsi="Times New Roman"/>
          <w:lang w:val="ru-RU"/>
        </w:rPr>
        <w:t>;</w:t>
      </w:r>
      <w:r w:rsidR="005270CF" w:rsidRPr="005270CF">
        <w:rPr>
          <w:rFonts w:ascii="Times New Roman" w:hAnsi="Times New Roman"/>
          <w:lang w:val="ru-RU"/>
        </w:rPr>
        <w:t xml:space="preserve"> </w:t>
      </w:r>
    </w:p>
    <w:p w:rsidR="005270CF" w:rsidRPr="005270CF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/>
        </w:rPr>
        <w:t>-</w:t>
      </w:r>
      <w:r w:rsidR="00807753">
        <w:rPr>
          <w:rFonts w:ascii="Times New Roman" w:hAnsi="Times New Roman"/>
          <w:lang w:val="ru-RU"/>
        </w:rPr>
        <w:t xml:space="preserve">пошумљавање, </w:t>
      </w:r>
      <w:r w:rsidR="005270CF" w:rsidRPr="005270CF">
        <w:rPr>
          <w:rFonts w:ascii="Times New Roman" w:hAnsi="Times New Roman"/>
          <w:lang w:val="ru-RU"/>
        </w:rPr>
        <w:t>сађење дрвећа за заштиту од буке, ветра и ерозије и др;</w:t>
      </w:r>
    </w:p>
    <w:p w:rsidR="005270CF" w:rsidRPr="005270CF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270CF" w:rsidRPr="005270CF">
        <w:rPr>
          <w:rFonts w:ascii="Times New Roman" w:hAnsi="Times New Roman"/>
          <w:lang w:val="sr-Cyrl-CS"/>
        </w:rPr>
        <w:t>уређење и одржавање јавних зелених површина специјалних намена – арборетуми и ботаничке баште;</w:t>
      </w:r>
    </w:p>
    <w:p w:rsidR="005270CF" w:rsidRPr="005270CF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lastRenderedPageBreak/>
        <w:t>-</w:t>
      </w:r>
      <w:r w:rsidR="005270CF" w:rsidRPr="005270CF">
        <w:rPr>
          <w:rFonts w:ascii="Times New Roman" w:hAnsi="Times New Roman"/>
          <w:lang w:val="sr-Cyrl-CS"/>
        </w:rPr>
        <w:t xml:space="preserve">управљање новоформираним шумским културама на јавним површинама; </w:t>
      </w:r>
    </w:p>
    <w:p w:rsidR="005270CF" w:rsidRPr="005270CF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270CF" w:rsidRPr="005270CF">
        <w:rPr>
          <w:rFonts w:ascii="Times New Roman" w:hAnsi="Times New Roman"/>
          <w:lang w:val="sr-Cyrl-CS"/>
        </w:rPr>
        <w:t>успостављање катастра јавних зелених површина;</w:t>
      </w:r>
    </w:p>
    <w:p w:rsidR="005270CF" w:rsidRPr="005270CF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270CF" w:rsidRPr="005270CF">
        <w:rPr>
          <w:rFonts w:ascii="Times New Roman" w:hAnsi="Times New Roman"/>
          <w:lang w:val="sr-Cyrl-CS"/>
        </w:rPr>
        <w:t xml:space="preserve">издавање и публиковање података, извештаја и информација о стању животне средине; </w:t>
      </w:r>
    </w:p>
    <w:p w:rsidR="005270CF" w:rsidRPr="005270CF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270CF" w:rsidRPr="005270CF">
        <w:rPr>
          <w:rFonts w:ascii="Times New Roman" w:hAnsi="Times New Roman"/>
          <w:lang w:val="sr-Cyrl-CS"/>
        </w:rPr>
        <w:t>сузбијање штетних организама (комараца, крпеља, глодара и др.);</w:t>
      </w:r>
    </w:p>
    <w:p w:rsidR="005270CF" w:rsidRPr="005270CF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270CF" w:rsidRPr="005270CF">
        <w:rPr>
          <w:rFonts w:ascii="Times New Roman" w:hAnsi="Times New Roman"/>
          <w:lang w:val="sr-Cyrl-CS"/>
        </w:rPr>
        <w:t>развијање јавне свести о значају  заштите и унапређења животне средине;</w:t>
      </w:r>
    </w:p>
    <w:p w:rsidR="005270CF" w:rsidRPr="005270CF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270CF" w:rsidRPr="005270CF">
        <w:rPr>
          <w:rFonts w:ascii="Times New Roman" w:hAnsi="Times New Roman"/>
          <w:lang w:val="sr-Cyrl-CS"/>
        </w:rPr>
        <w:t>успостављања информационог система и вођење базе података о стању животне средине из делокруга рада Предузећа;</w:t>
      </w:r>
    </w:p>
    <w:p w:rsidR="005270CF" w:rsidRPr="005270CF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270CF" w:rsidRPr="005270CF">
        <w:rPr>
          <w:rFonts w:ascii="Times New Roman" w:hAnsi="Times New Roman"/>
          <w:lang w:val="sr-Cyrl-CS"/>
        </w:rPr>
        <w:t>промоција и презентација пројеката из делокруга рада  Предузећа;</w:t>
      </w:r>
    </w:p>
    <w:p w:rsidR="005270CF" w:rsidRPr="005270CF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270CF" w:rsidRPr="005270CF">
        <w:rPr>
          <w:rFonts w:ascii="Times New Roman" w:hAnsi="Times New Roman"/>
          <w:lang w:val="sr-Cyrl-CS"/>
        </w:rPr>
        <w:t>израда акционих и санационих планова од значаја за заштиту животне средине на подручју градске општине;</w:t>
      </w:r>
    </w:p>
    <w:p w:rsidR="005270CF" w:rsidRPr="005270CF" w:rsidRDefault="002C359F" w:rsidP="002C359F">
      <w:pPr>
        <w:spacing w:after="0" w:line="240" w:lineRule="auto"/>
        <w:jc w:val="both"/>
        <w:rPr>
          <w:rFonts w:ascii="Times New Roman" w:hAnsi="Times New Roman"/>
          <w:color w:val="FF0000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270CF" w:rsidRPr="005270CF">
        <w:rPr>
          <w:rFonts w:ascii="Times New Roman" w:hAnsi="Times New Roman"/>
          <w:lang w:val="sr-Cyrl-CS"/>
        </w:rPr>
        <w:t>п</w:t>
      </w:r>
      <w:r w:rsidR="005270CF" w:rsidRPr="005270CF">
        <w:rPr>
          <w:rFonts w:ascii="Times New Roman" w:hAnsi="Times New Roman"/>
          <w:lang w:val="ru-RU"/>
        </w:rPr>
        <w:t>ружа стручн</w:t>
      </w:r>
      <w:r w:rsidR="005270CF" w:rsidRPr="005270CF">
        <w:rPr>
          <w:rFonts w:ascii="Times New Roman" w:hAnsi="Times New Roman"/>
          <w:lang w:val="sr-Cyrl-CS"/>
        </w:rPr>
        <w:t>е</w:t>
      </w:r>
      <w:r w:rsidR="005270CF" w:rsidRPr="005270CF">
        <w:rPr>
          <w:rFonts w:ascii="Times New Roman" w:hAnsi="Times New Roman"/>
          <w:lang w:val="ru-RU"/>
        </w:rPr>
        <w:t xml:space="preserve"> услуг</w:t>
      </w:r>
      <w:r w:rsidR="005270CF" w:rsidRPr="005270CF">
        <w:rPr>
          <w:rFonts w:ascii="Times New Roman" w:hAnsi="Times New Roman"/>
          <w:lang w:val="sr-Cyrl-CS"/>
        </w:rPr>
        <w:t>е</w:t>
      </w:r>
      <w:r w:rsidR="005270CF" w:rsidRPr="005270CF">
        <w:rPr>
          <w:rFonts w:ascii="Times New Roman" w:hAnsi="Times New Roman"/>
          <w:lang w:val="ru-RU"/>
        </w:rPr>
        <w:t xml:space="preserve"> правним и физичким лицима, на њихов захтев, у припреми пројеката из области заштите животне </w:t>
      </w:r>
      <w:r w:rsidR="005270CF" w:rsidRPr="005270CF">
        <w:rPr>
          <w:rFonts w:ascii="Times New Roman" w:hAnsi="Times New Roman"/>
          <w:shd w:val="clear" w:color="auto" w:fill="FFFFFF"/>
          <w:lang w:val="ru-RU"/>
        </w:rPr>
        <w:t>средине, по посебном</w:t>
      </w:r>
      <w:r w:rsidR="005270CF" w:rsidRPr="005270CF">
        <w:rPr>
          <w:rFonts w:ascii="Times New Roman" w:hAnsi="Times New Roman"/>
          <w:lang w:val="ru-RU"/>
        </w:rPr>
        <w:t xml:space="preserve"> уговору, по основу којег стиче приход</w:t>
      </w:r>
      <w:r w:rsidR="006E508A">
        <w:rPr>
          <w:rFonts w:ascii="Times New Roman" w:hAnsi="Times New Roman"/>
          <w:lang w:val="ru-RU"/>
        </w:rPr>
        <w:t xml:space="preserve"> и</w:t>
      </w:r>
    </w:p>
    <w:p w:rsidR="005270CF" w:rsidRPr="005270CF" w:rsidRDefault="002C359F" w:rsidP="002C359F">
      <w:pPr>
        <w:spacing w:after="0" w:line="240" w:lineRule="auto"/>
        <w:jc w:val="both"/>
        <w:rPr>
          <w:rFonts w:ascii="Times New Roman" w:hAnsi="Times New Roman"/>
          <w:color w:val="FF0000"/>
          <w:lang w:val="sr-Cyrl-CS"/>
        </w:rPr>
      </w:pPr>
      <w:r>
        <w:rPr>
          <w:rFonts w:ascii="Times New Roman" w:hAnsi="Times New Roman"/>
          <w:lang w:val="ru-RU"/>
        </w:rPr>
        <w:t>-</w:t>
      </w:r>
      <w:r w:rsidR="005270CF" w:rsidRPr="005270CF">
        <w:rPr>
          <w:rFonts w:ascii="Times New Roman" w:hAnsi="Times New Roman"/>
          <w:lang w:val="ru-RU"/>
        </w:rPr>
        <w:t xml:space="preserve"> друге послове</w:t>
      </w:r>
      <w:r w:rsidR="005270CF" w:rsidRPr="005270CF">
        <w:rPr>
          <w:rFonts w:ascii="Times New Roman" w:hAnsi="Times New Roman"/>
          <w:lang w:val="sr-Cyrl-CS"/>
        </w:rPr>
        <w:t xml:space="preserve"> и услуге које су у функцији и</w:t>
      </w:r>
      <w:r w:rsidR="005270CF" w:rsidRPr="005270CF">
        <w:rPr>
          <w:rFonts w:ascii="Times New Roman" w:hAnsi="Times New Roman"/>
          <w:lang w:val="ru-RU"/>
        </w:rPr>
        <w:t xml:space="preserve"> у вези са подстицањем заштите животне средине утврђене законом и Статутом Предузећа</w:t>
      </w:r>
      <w:r w:rsidR="005270CF" w:rsidRPr="005270CF">
        <w:rPr>
          <w:rFonts w:ascii="Times New Roman" w:hAnsi="Times New Roman"/>
          <w:lang w:val="sr-Cyrl-CS"/>
        </w:rPr>
        <w:t xml:space="preserve"> у складу са надлежностима градске општине</w:t>
      </w:r>
      <w:r>
        <w:rPr>
          <w:rFonts w:ascii="Times New Roman" w:hAnsi="Times New Roman"/>
          <w:lang w:val="sr-Cyrl-CS"/>
        </w:rPr>
        <w:t>.</w:t>
      </w:r>
      <w:r w:rsidR="005270CF" w:rsidRPr="005270CF">
        <w:rPr>
          <w:rFonts w:ascii="Times New Roman" w:hAnsi="Times New Roman"/>
          <w:lang w:val="ru-RU"/>
        </w:rPr>
        <w:t xml:space="preserve"> </w:t>
      </w:r>
    </w:p>
    <w:p w:rsidR="00FF3610" w:rsidRDefault="00FF3610" w:rsidP="00A852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E25" w:rsidRPr="00F802B6" w:rsidRDefault="009A4E25" w:rsidP="00A852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2B6">
        <w:rPr>
          <w:rFonts w:ascii="Times New Roman" w:hAnsi="Times New Roman" w:cs="Times New Roman"/>
          <w:b/>
          <w:sz w:val="24"/>
          <w:szCs w:val="24"/>
        </w:rPr>
        <w:t xml:space="preserve">Годишњи/трогодишњи програм пословања: </w:t>
      </w:r>
    </w:p>
    <w:p w:rsidR="0099663A" w:rsidRDefault="00040282" w:rsidP="00FF36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40282">
        <w:rPr>
          <w:rFonts w:ascii="Times New Roman" w:hAnsi="Times New Roman"/>
          <w:sz w:val="24"/>
          <w:szCs w:val="24"/>
          <w:lang w:val="sr-Cyrl-CS"/>
        </w:rPr>
        <w:t>Годишњи програм пословања  ЈП ЗЖС Обреновац са финансијским планом за 2016.годину, са пројекцијама за  2017. и  2018.годину</w:t>
      </w:r>
      <w:r w:rsidR="003A6C32">
        <w:rPr>
          <w:rFonts w:ascii="Times New Roman" w:hAnsi="Times New Roman"/>
          <w:sz w:val="24"/>
          <w:szCs w:val="24"/>
          <w:lang w:val="sr-Cyrl-CS"/>
        </w:rPr>
        <w:t>.</w:t>
      </w:r>
      <w:r w:rsidR="00FF3610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644A2B" w:rsidRDefault="00644A2B" w:rsidP="00FF3610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FF3610" w:rsidRDefault="00B4017F" w:rsidP="00FF3610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  <w:lang w:val="sr-Cyrl-CS"/>
        </w:rPr>
      </w:pPr>
      <w:r w:rsidRPr="00C87281">
        <w:rPr>
          <w:rFonts w:ascii="Times New Roman" w:hAnsi="Times New Roman" w:cs="Times New Roman"/>
          <w:szCs w:val="24"/>
          <w:lang w:val="sr-Cyrl-CS"/>
        </w:rPr>
        <w:t>ЈП  ЗЖС, Обреновац је свој годишњи  Програм пословања, са финансијским планом за 2016.годину, са пројекцијама за 2017. и 2018.годину донело 22.12.20</w:t>
      </w:r>
      <w:r w:rsidRPr="00C87281">
        <w:rPr>
          <w:rFonts w:ascii="Times New Roman" w:hAnsi="Times New Roman" w:cs="Times New Roman"/>
          <w:szCs w:val="24"/>
        </w:rPr>
        <w:t>15</w:t>
      </w:r>
      <w:r w:rsidRPr="00C87281">
        <w:rPr>
          <w:rFonts w:ascii="Times New Roman" w:hAnsi="Times New Roman" w:cs="Times New Roman"/>
          <w:szCs w:val="24"/>
          <w:lang w:val="sr-Latn-CS"/>
        </w:rPr>
        <w:t>.год</w:t>
      </w:r>
      <w:r w:rsidRPr="00C87281">
        <w:rPr>
          <w:rFonts w:ascii="Times New Roman" w:hAnsi="Times New Roman" w:cs="Times New Roman"/>
          <w:szCs w:val="24"/>
        </w:rPr>
        <w:t xml:space="preserve">ине, </w:t>
      </w:r>
      <w:r w:rsidRPr="00C87281">
        <w:rPr>
          <w:rFonts w:ascii="Times New Roman" w:hAnsi="Times New Roman" w:cs="Times New Roman"/>
          <w:szCs w:val="24"/>
          <w:lang w:val="sr-Cyrl-CS"/>
        </w:rPr>
        <w:t xml:space="preserve">  на који је дата сагласност Скупштине градске општине Обреновац на седници одржаној 29.12.2015. године, Решењем  </w:t>
      </w:r>
      <w:r w:rsidRPr="00C87281">
        <w:rPr>
          <w:rFonts w:ascii="Times New Roman" w:hAnsi="Times New Roman" w:cs="Times New Roman"/>
          <w:szCs w:val="24"/>
          <w:lang w:val="sr-Latn-CS"/>
        </w:rPr>
        <w:t>VII-</w:t>
      </w:r>
      <w:r w:rsidRPr="00C87281">
        <w:rPr>
          <w:rFonts w:ascii="Times New Roman" w:hAnsi="Times New Roman" w:cs="Times New Roman"/>
          <w:szCs w:val="24"/>
          <w:lang w:val="sr-Cyrl-CS"/>
        </w:rPr>
        <w:t>01 бр.</w:t>
      </w:r>
      <w:r w:rsidRPr="00C87281">
        <w:rPr>
          <w:rFonts w:ascii="Times New Roman" w:hAnsi="Times New Roman" w:cs="Times New Roman"/>
          <w:szCs w:val="24"/>
          <w:lang w:val="sr-Latn-CS"/>
        </w:rPr>
        <w:t>020-</w:t>
      </w:r>
      <w:r w:rsidRPr="00C87281">
        <w:rPr>
          <w:rFonts w:ascii="Times New Roman" w:hAnsi="Times New Roman" w:cs="Times New Roman"/>
          <w:szCs w:val="24"/>
        </w:rPr>
        <w:t>160</w:t>
      </w:r>
      <w:r w:rsidRPr="00C87281">
        <w:rPr>
          <w:rFonts w:ascii="Times New Roman" w:hAnsi="Times New Roman" w:cs="Times New Roman"/>
          <w:szCs w:val="24"/>
          <w:lang w:val="sr-Cyrl-CS"/>
        </w:rPr>
        <w:t xml:space="preserve">. </w:t>
      </w:r>
      <w:r w:rsidRPr="00C87281">
        <w:rPr>
          <w:rFonts w:ascii="Times New Roman" w:hAnsi="Times New Roman" w:cs="Times New Roman"/>
          <w:szCs w:val="24"/>
        </w:rPr>
        <w:t xml:space="preserve">Обим Програма </w:t>
      </w:r>
      <w:r w:rsidRPr="00C87281">
        <w:rPr>
          <w:rFonts w:ascii="Times New Roman" w:hAnsi="Times New Roman" w:cs="Times New Roman"/>
          <w:szCs w:val="24"/>
          <w:lang w:val="sr-Cyrl-CS"/>
        </w:rPr>
        <w:t>пословања ЈП ЗЖС</w:t>
      </w:r>
      <w:proofErr w:type="gramStart"/>
      <w:r w:rsidRPr="00C87281">
        <w:rPr>
          <w:rFonts w:ascii="Times New Roman" w:hAnsi="Times New Roman" w:cs="Times New Roman"/>
          <w:szCs w:val="24"/>
          <w:lang w:val="sr-Cyrl-CS"/>
        </w:rPr>
        <w:t>,Обреновац</w:t>
      </w:r>
      <w:proofErr w:type="gramEnd"/>
      <w:r w:rsidRPr="00C87281">
        <w:rPr>
          <w:rFonts w:ascii="Times New Roman" w:hAnsi="Times New Roman" w:cs="Times New Roman"/>
          <w:szCs w:val="24"/>
          <w:lang w:val="sr-Cyrl-CS"/>
        </w:rPr>
        <w:t xml:space="preserve"> за 2015.годину планиран </w:t>
      </w:r>
      <w:r w:rsidRPr="00C87281">
        <w:rPr>
          <w:rFonts w:ascii="Times New Roman" w:hAnsi="Times New Roman" w:cs="Times New Roman"/>
          <w:szCs w:val="24"/>
        </w:rPr>
        <w:t xml:space="preserve">је </w:t>
      </w:r>
      <w:r w:rsidRPr="00C87281">
        <w:rPr>
          <w:rFonts w:ascii="Times New Roman" w:hAnsi="Times New Roman" w:cs="Times New Roman"/>
          <w:szCs w:val="24"/>
          <w:lang w:val="sr-Cyrl-CS"/>
        </w:rPr>
        <w:t>у износу од 52.760.000,00 динара.</w:t>
      </w:r>
      <w:r w:rsidR="00FF3610">
        <w:rPr>
          <w:rFonts w:ascii="Times New Roman" w:hAnsi="Times New Roman" w:cs="Times New Roman"/>
          <w:szCs w:val="24"/>
          <w:lang w:val="sr-Cyrl-CS"/>
        </w:rPr>
        <w:t xml:space="preserve"> </w:t>
      </w:r>
    </w:p>
    <w:p w:rsidR="00644A2B" w:rsidRDefault="00644A2B" w:rsidP="00FF36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4017F" w:rsidRPr="00C87281" w:rsidRDefault="00B4017F" w:rsidP="00FF36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7281">
        <w:rPr>
          <w:rFonts w:ascii="Times New Roman" w:hAnsi="Times New Roman" w:cs="Times New Roman"/>
          <w:sz w:val="24"/>
          <w:szCs w:val="24"/>
          <w:lang w:val="sr-Cyrl-CS"/>
        </w:rPr>
        <w:t>Прву измену и допуну годишњег  Програма пословања,  са финансијским планом за 2016.годину, са пројекцијама за 2017. и 2018.годину, је донело 20.05.2016.године, на коју је дата сагласност Скупштине градске општине Обреновац, на седници одржаној 27.05.2016.</w:t>
      </w:r>
      <w:r w:rsidRPr="00C87281">
        <w:rPr>
          <w:rFonts w:ascii="Times New Roman" w:hAnsi="Times New Roman" w:cs="Times New Roman"/>
          <w:sz w:val="24"/>
          <w:szCs w:val="24"/>
          <w:lang w:val="sr-Latn-CS"/>
        </w:rPr>
        <w:t>год</w:t>
      </w:r>
      <w:r w:rsidRPr="00C87281">
        <w:rPr>
          <w:rFonts w:ascii="Times New Roman" w:hAnsi="Times New Roman" w:cs="Times New Roman"/>
          <w:sz w:val="24"/>
          <w:szCs w:val="24"/>
        </w:rPr>
        <w:t>ине</w:t>
      </w:r>
      <w:r w:rsidRPr="00C87281">
        <w:rPr>
          <w:rFonts w:ascii="Times New Roman" w:hAnsi="Times New Roman" w:cs="Times New Roman"/>
          <w:sz w:val="24"/>
          <w:szCs w:val="24"/>
          <w:lang w:val="sr-Cyrl-CS"/>
        </w:rPr>
        <w:t xml:space="preserve">, Решењем </w:t>
      </w:r>
      <w:r w:rsidRPr="00C87281">
        <w:rPr>
          <w:rFonts w:ascii="Times New Roman" w:hAnsi="Times New Roman" w:cs="Times New Roman"/>
          <w:sz w:val="24"/>
          <w:szCs w:val="24"/>
          <w:lang w:val="sr-Latn-CS"/>
        </w:rPr>
        <w:t>VII -</w:t>
      </w:r>
      <w:r w:rsidRPr="00C87281">
        <w:rPr>
          <w:rFonts w:ascii="Times New Roman" w:hAnsi="Times New Roman" w:cs="Times New Roman"/>
          <w:sz w:val="24"/>
          <w:szCs w:val="24"/>
          <w:lang w:val="sr-Cyrl-CS"/>
        </w:rPr>
        <w:t>01 бр.</w:t>
      </w:r>
      <w:r w:rsidRPr="00C87281">
        <w:rPr>
          <w:rFonts w:ascii="Times New Roman" w:hAnsi="Times New Roman" w:cs="Times New Roman"/>
          <w:sz w:val="24"/>
          <w:szCs w:val="24"/>
          <w:lang w:val="sr-Latn-CS"/>
        </w:rPr>
        <w:t>020-</w:t>
      </w:r>
      <w:r w:rsidRPr="00C87281">
        <w:rPr>
          <w:rFonts w:ascii="Times New Roman" w:hAnsi="Times New Roman" w:cs="Times New Roman"/>
          <w:sz w:val="24"/>
          <w:szCs w:val="24"/>
        </w:rPr>
        <w:t>85</w:t>
      </w:r>
      <w:r w:rsidRPr="00C87281">
        <w:rPr>
          <w:rFonts w:ascii="Times New Roman" w:hAnsi="Times New Roman" w:cs="Times New Roman"/>
          <w:sz w:val="24"/>
          <w:szCs w:val="24"/>
          <w:lang w:val="sr-Cyrl-CS"/>
        </w:rPr>
        <w:t xml:space="preserve"> . </w:t>
      </w:r>
      <w:r w:rsidRPr="00C87281">
        <w:rPr>
          <w:rFonts w:ascii="Times New Roman" w:hAnsi="Times New Roman" w:cs="Times New Roman"/>
          <w:sz w:val="24"/>
          <w:szCs w:val="24"/>
        </w:rPr>
        <w:t xml:space="preserve">Обим </w:t>
      </w:r>
      <w:proofErr w:type="gramStart"/>
      <w:r w:rsidRPr="00C87281">
        <w:rPr>
          <w:rFonts w:ascii="Times New Roman" w:hAnsi="Times New Roman" w:cs="Times New Roman"/>
          <w:sz w:val="24"/>
          <w:szCs w:val="24"/>
        </w:rPr>
        <w:t xml:space="preserve">Програма  </w:t>
      </w:r>
      <w:r w:rsidRPr="00C87281">
        <w:rPr>
          <w:rFonts w:ascii="Times New Roman" w:hAnsi="Times New Roman" w:cs="Times New Roman"/>
          <w:sz w:val="24"/>
          <w:szCs w:val="24"/>
          <w:lang w:val="sr-Cyrl-CS"/>
        </w:rPr>
        <w:t>пословања</w:t>
      </w:r>
      <w:proofErr w:type="gramEnd"/>
      <w:r w:rsidRPr="00C87281">
        <w:rPr>
          <w:rFonts w:ascii="Times New Roman" w:hAnsi="Times New Roman" w:cs="Times New Roman"/>
          <w:sz w:val="24"/>
          <w:szCs w:val="24"/>
          <w:lang w:val="sr-Cyrl-CS"/>
        </w:rPr>
        <w:t xml:space="preserve"> ЈП  ЗЖС, Обреновац за 201</w:t>
      </w: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C87281">
        <w:rPr>
          <w:rFonts w:ascii="Times New Roman" w:hAnsi="Times New Roman" w:cs="Times New Roman"/>
          <w:sz w:val="24"/>
          <w:szCs w:val="24"/>
          <w:lang w:val="sr-Cyrl-CS"/>
        </w:rPr>
        <w:t xml:space="preserve">.годину, након Прве измене и допуне годишњег  Програма планиран </w:t>
      </w:r>
      <w:r w:rsidRPr="00C87281">
        <w:rPr>
          <w:rFonts w:ascii="Times New Roman" w:hAnsi="Times New Roman" w:cs="Times New Roman"/>
          <w:sz w:val="24"/>
          <w:szCs w:val="24"/>
        </w:rPr>
        <w:t xml:space="preserve"> је </w:t>
      </w:r>
      <w:r w:rsidRPr="00C87281">
        <w:rPr>
          <w:rFonts w:ascii="Times New Roman" w:hAnsi="Times New Roman" w:cs="Times New Roman"/>
          <w:sz w:val="24"/>
          <w:szCs w:val="24"/>
          <w:lang w:val="sr-Cyrl-CS"/>
        </w:rPr>
        <w:t>у износу од 52.758.000,00 динара.</w:t>
      </w:r>
    </w:p>
    <w:p w:rsidR="00644A2B" w:rsidRDefault="00644A2B" w:rsidP="00FF3610">
      <w:pPr>
        <w:spacing w:after="0" w:line="240" w:lineRule="auto"/>
        <w:ind w:right="-43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4017F" w:rsidRPr="00D96EC3" w:rsidRDefault="00B4017F" w:rsidP="00FF3610">
      <w:pPr>
        <w:spacing w:after="0" w:line="240" w:lineRule="auto"/>
        <w:ind w:right="-43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6EC3">
        <w:rPr>
          <w:rFonts w:ascii="Times New Roman" w:hAnsi="Times New Roman" w:cs="Times New Roman"/>
          <w:sz w:val="24"/>
          <w:szCs w:val="24"/>
          <w:lang w:val="sr-Cyrl-CS"/>
        </w:rPr>
        <w:t xml:space="preserve">Другу измену и допуну годишњег Програма пословања, са финансијским планом за 2016.годину, са пројекцијама за 2017. и 2018.годину, је донело 17.06.2016.године, на коју је дата сагласност Скупштине градске општине Обреновац, на седници одржаној </w:t>
      </w:r>
      <w:r w:rsidRPr="00D96EC3">
        <w:rPr>
          <w:rFonts w:ascii="Times New Roman" w:hAnsi="Times New Roman" w:cs="Times New Roman"/>
          <w:sz w:val="24"/>
          <w:szCs w:val="24"/>
        </w:rPr>
        <w:t>24</w:t>
      </w:r>
      <w:r w:rsidRPr="00D96EC3">
        <w:rPr>
          <w:rFonts w:ascii="Times New Roman" w:hAnsi="Times New Roman" w:cs="Times New Roman"/>
          <w:sz w:val="24"/>
          <w:szCs w:val="24"/>
          <w:lang w:val="sr-Cyrl-CS"/>
        </w:rPr>
        <w:t>.06.2016.</w:t>
      </w:r>
      <w:r w:rsidRPr="00D96EC3">
        <w:rPr>
          <w:rFonts w:ascii="Times New Roman" w:hAnsi="Times New Roman" w:cs="Times New Roman"/>
          <w:sz w:val="24"/>
          <w:szCs w:val="24"/>
          <w:lang w:val="sr-Latn-CS"/>
        </w:rPr>
        <w:t>год</w:t>
      </w:r>
      <w:r w:rsidRPr="00D96EC3">
        <w:rPr>
          <w:rFonts w:ascii="Times New Roman" w:hAnsi="Times New Roman" w:cs="Times New Roman"/>
          <w:sz w:val="24"/>
          <w:szCs w:val="24"/>
        </w:rPr>
        <w:t>ине,</w:t>
      </w:r>
      <w:r w:rsidRPr="00D96EC3">
        <w:rPr>
          <w:rFonts w:ascii="Times New Roman" w:hAnsi="Times New Roman" w:cs="Times New Roman"/>
          <w:sz w:val="24"/>
          <w:szCs w:val="24"/>
          <w:lang w:val="sr-Cyrl-CS"/>
        </w:rPr>
        <w:t xml:space="preserve"> Решењем </w:t>
      </w:r>
      <w:r w:rsidRPr="00D96EC3">
        <w:rPr>
          <w:rFonts w:ascii="Times New Roman" w:hAnsi="Times New Roman" w:cs="Times New Roman"/>
          <w:sz w:val="24"/>
          <w:szCs w:val="24"/>
          <w:lang w:val="sr-Latn-CS"/>
        </w:rPr>
        <w:t>VII -</w:t>
      </w:r>
      <w:r w:rsidRPr="00D96EC3">
        <w:rPr>
          <w:rFonts w:ascii="Times New Roman" w:hAnsi="Times New Roman" w:cs="Times New Roman"/>
          <w:sz w:val="24"/>
          <w:szCs w:val="24"/>
          <w:lang w:val="sr-Cyrl-CS"/>
        </w:rPr>
        <w:t>01 бр.</w:t>
      </w:r>
      <w:r w:rsidRPr="00D96EC3">
        <w:rPr>
          <w:rFonts w:ascii="Times New Roman" w:hAnsi="Times New Roman" w:cs="Times New Roman"/>
          <w:sz w:val="24"/>
          <w:szCs w:val="24"/>
          <w:lang w:val="sr-Latn-CS"/>
        </w:rPr>
        <w:t>020-</w:t>
      </w:r>
      <w:r w:rsidRPr="00D96EC3">
        <w:rPr>
          <w:rFonts w:ascii="Times New Roman" w:hAnsi="Times New Roman" w:cs="Times New Roman"/>
          <w:sz w:val="24"/>
          <w:szCs w:val="24"/>
        </w:rPr>
        <w:t>123.</w:t>
      </w:r>
      <w:r w:rsidRPr="00D96EC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D96EC3">
        <w:rPr>
          <w:rFonts w:ascii="Times New Roman" w:hAnsi="Times New Roman" w:cs="Times New Roman"/>
          <w:sz w:val="24"/>
          <w:szCs w:val="24"/>
        </w:rPr>
        <w:t xml:space="preserve">Обим </w:t>
      </w:r>
      <w:proofErr w:type="gramStart"/>
      <w:r w:rsidRPr="00D96EC3">
        <w:rPr>
          <w:rFonts w:ascii="Times New Roman" w:hAnsi="Times New Roman" w:cs="Times New Roman"/>
          <w:sz w:val="24"/>
          <w:szCs w:val="24"/>
        </w:rPr>
        <w:t xml:space="preserve">Програма  </w:t>
      </w:r>
      <w:r w:rsidRPr="00D96EC3">
        <w:rPr>
          <w:rFonts w:ascii="Times New Roman" w:hAnsi="Times New Roman" w:cs="Times New Roman"/>
          <w:sz w:val="24"/>
          <w:szCs w:val="24"/>
          <w:lang w:val="sr-Cyrl-CS"/>
        </w:rPr>
        <w:t>пословања</w:t>
      </w:r>
      <w:proofErr w:type="gramEnd"/>
      <w:r w:rsidRPr="00D96EC3">
        <w:rPr>
          <w:rFonts w:ascii="Times New Roman" w:hAnsi="Times New Roman" w:cs="Times New Roman"/>
          <w:sz w:val="24"/>
          <w:szCs w:val="24"/>
          <w:lang w:val="sr-Cyrl-CS"/>
        </w:rPr>
        <w:t xml:space="preserve"> ЈП  ЗЖС, Обреновац за 2016.годину, након Друге измене и допуне годишњег Програма планиран </w:t>
      </w:r>
      <w:r w:rsidRPr="00D96EC3">
        <w:rPr>
          <w:rFonts w:ascii="Times New Roman" w:hAnsi="Times New Roman" w:cs="Times New Roman"/>
          <w:sz w:val="24"/>
          <w:szCs w:val="24"/>
        </w:rPr>
        <w:t xml:space="preserve"> је </w:t>
      </w:r>
      <w:r w:rsidRPr="00D96EC3">
        <w:rPr>
          <w:rFonts w:ascii="Times New Roman" w:hAnsi="Times New Roman" w:cs="Times New Roman"/>
          <w:sz w:val="24"/>
          <w:szCs w:val="24"/>
          <w:lang w:val="sr-Cyrl-CS"/>
        </w:rPr>
        <w:t>у износу од 52.758.000,00 динара.</w:t>
      </w:r>
    </w:p>
    <w:p w:rsidR="0099663A" w:rsidRDefault="0099663A" w:rsidP="00BF08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663A" w:rsidRDefault="0099663A" w:rsidP="00BF08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4E25" w:rsidRDefault="009A4E25" w:rsidP="00BF085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4195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 </w:t>
      </w:r>
      <w:r w:rsidR="00DE7C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195D">
        <w:rPr>
          <w:rFonts w:ascii="Times New Roman" w:hAnsi="Times New Roman" w:cs="Times New Roman"/>
          <w:b/>
          <w:bCs/>
          <w:sz w:val="24"/>
          <w:szCs w:val="24"/>
        </w:rPr>
        <w:t>ОБРАЗЛОЖЕЊЕ</w:t>
      </w:r>
      <w:proofErr w:type="gramEnd"/>
      <w:r w:rsidRPr="00F419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7C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195D">
        <w:rPr>
          <w:rFonts w:ascii="Times New Roman" w:hAnsi="Times New Roman" w:cs="Times New Roman"/>
          <w:b/>
          <w:bCs/>
          <w:sz w:val="24"/>
          <w:szCs w:val="24"/>
        </w:rPr>
        <w:t>ПОСЛОВАЊА</w:t>
      </w:r>
    </w:p>
    <w:p w:rsidR="00644A2B" w:rsidRDefault="00644A2B" w:rsidP="00BF085C">
      <w:pPr>
        <w:rPr>
          <w:rFonts w:ascii="Times New Roman" w:hAnsi="Times New Roman" w:cs="Times New Roman"/>
          <w:b/>
          <w:sz w:val="24"/>
          <w:szCs w:val="24"/>
        </w:rPr>
      </w:pPr>
    </w:p>
    <w:p w:rsidR="009A4E25" w:rsidRPr="00CE3EDD" w:rsidRDefault="009A4E25" w:rsidP="00BF085C">
      <w:pPr>
        <w:rPr>
          <w:rFonts w:ascii="Times New Roman" w:hAnsi="Times New Roman" w:cs="Times New Roman"/>
          <w:b/>
          <w:sz w:val="24"/>
          <w:szCs w:val="24"/>
        </w:rPr>
      </w:pPr>
      <w:r w:rsidRPr="00CE3EDD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CE3EDD">
        <w:rPr>
          <w:rFonts w:ascii="Times New Roman" w:hAnsi="Times New Roman" w:cs="Times New Roman"/>
          <w:b/>
          <w:sz w:val="24"/>
          <w:szCs w:val="24"/>
        </w:rPr>
        <w:t xml:space="preserve">БИЛАНС </w:t>
      </w:r>
      <w:r w:rsidR="00744B5B" w:rsidRPr="00CE3E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C15" w:rsidRPr="00CE3EDD">
        <w:rPr>
          <w:rFonts w:ascii="Times New Roman" w:hAnsi="Times New Roman" w:cs="Times New Roman"/>
          <w:b/>
          <w:sz w:val="24"/>
          <w:szCs w:val="24"/>
        </w:rPr>
        <w:t>ПРИХОДА</w:t>
      </w:r>
      <w:proofErr w:type="gramEnd"/>
      <w:r w:rsidR="002F0C15" w:rsidRPr="00CE3EDD">
        <w:rPr>
          <w:rFonts w:ascii="Times New Roman" w:hAnsi="Times New Roman" w:cs="Times New Roman"/>
          <w:b/>
          <w:sz w:val="24"/>
          <w:szCs w:val="24"/>
        </w:rPr>
        <w:t xml:space="preserve"> И РАСХОДА</w:t>
      </w:r>
    </w:p>
    <w:p w:rsidR="00AD0884" w:rsidRPr="007322C7" w:rsidRDefault="00AD0884" w:rsidP="00AD0884">
      <w:pPr>
        <w:pStyle w:val="Default"/>
        <w:ind w:firstLine="720"/>
        <w:jc w:val="both"/>
        <w:rPr>
          <w:color w:val="auto"/>
          <w:sz w:val="22"/>
          <w:szCs w:val="22"/>
        </w:rPr>
      </w:pPr>
      <w:r w:rsidRPr="007322C7">
        <w:rPr>
          <w:color w:val="auto"/>
          <w:sz w:val="22"/>
          <w:szCs w:val="22"/>
        </w:rPr>
        <w:t>Планирани укупни приходи и примања за 2016.годину износе  52.7</w:t>
      </w:r>
      <w:r w:rsidR="001E5B03" w:rsidRPr="007322C7">
        <w:rPr>
          <w:color w:val="auto"/>
          <w:sz w:val="22"/>
          <w:szCs w:val="22"/>
        </w:rPr>
        <w:t>58</w:t>
      </w:r>
      <w:r w:rsidRPr="007322C7">
        <w:rPr>
          <w:color w:val="auto"/>
          <w:sz w:val="22"/>
          <w:szCs w:val="22"/>
        </w:rPr>
        <w:t>.000,00  динара  и то  приходи из  буџета (класичан део)  износе 2</w:t>
      </w:r>
      <w:r w:rsidR="001E5B03" w:rsidRPr="007322C7">
        <w:rPr>
          <w:color w:val="auto"/>
          <w:sz w:val="22"/>
          <w:szCs w:val="22"/>
        </w:rPr>
        <w:t>5</w:t>
      </w:r>
      <w:r w:rsidRPr="007322C7">
        <w:rPr>
          <w:color w:val="auto"/>
          <w:sz w:val="22"/>
          <w:szCs w:val="22"/>
        </w:rPr>
        <w:t>.</w:t>
      </w:r>
      <w:r w:rsidR="001E5B03" w:rsidRPr="007322C7">
        <w:rPr>
          <w:color w:val="auto"/>
          <w:sz w:val="22"/>
          <w:szCs w:val="22"/>
        </w:rPr>
        <w:t>088</w:t>
      </w:r>
      <w:r w:rsidRPr="007322C7">
        <w:rPr>
          <w:color w:val="auto"/>
          <w:sz w:val="22"/>
          <w:szCs w:val="22"/>
        </w:rPr>
        <w:t xml:space="preserve">.000,00  динара, меморандумске ставке за рефундацију расхода  износе  1.170.000,00 динара и трансфери од других нивоа власти ( Секретаријата за заштиту животне средине града Београда у износу од 7.000.000,00 динара и Буџетског фонда града Београда </w:t>
      </w:r>
      <w:r w:rsidR="001E5B03" w:rsidRPr="007322C7">
        <w:rPr>
          <w:color w:val="auto"/>
          <w:sz w:val="22"/>
          <w:szCs w:val="22"/>
        </w:rPr>
        <w:t>19</w:t>
      </w:r>
      <w:r w:rsidRPr="007322C7">
        <w:rPr>
          <w:color w:val="auto"/>
          <w:sz w:val="22"/>
          <w:szCs w:val="22"/>
        </w:rPr>
        <w:t>.</w:t>
      </w:r>
      <w:r w:rsidR="001E5B03" w:rsidRPr="007322C7">
        <w:rPr>
          <w:color w:val="auto"/>
          <w:sz w:val="22"/>
          <w:szCs w:val="22"/>
        </w:rPr>
        <w:t>5</w:t>
      </w:r>
      <w:r w:rsidRPr="007322C7">
        <w:rPr>
          <w:color w:val="auto"/>
          <w:sz w:val="22"/>
          <w:szCs w:val="22"/>
        </w:rPr>
        <w:t>00.000,00 динара) износе  2</w:t>
      </w:r>
      <w:r w:rsidR="001E5B03" w:rsidRPr="007322C7">
        <w:rPr>
          <w:color w:val="auto"/>
          <w:sz w:val="22"/>
          <w:szCs w:val="22"/>
        </w:rPr>
        <w:t>6</w:t>
      </w:r>
      <w:r w:rsidRPr="007322C7">
        <w:rPr>
          <w:color w:val="auto"/>
          <w:sz w:val="22"/>
          <w:szCs w:val="22"/>
        </w:rPr>
        <w:t>.</w:t>
      </w:r>
      <w:r w:rsidR="001E5B03" w:rsidRPr="007322C7">
        <w:rPr>
          <w:color w:val="auto"/>
          <w:sz w:val="22"/>
          <w:szCs w:val="22"/>
        </w:rPr>
        <w:t>5</w:t>
      </w:r>
      <w:r w:rsidRPr="007322C7">
        <w:rPr>
          <w:color w:val="auto"/>
          <w:sz w:val="22"/>
          <w:szCs w:val="22"/>
        </w:rPr>
        <w:t xml:space="preserve">00.000,00 динара.  </w:t>
      </w:r>
    </w:p>
    <w:p w:rsidR="00AD0884" w:rsidRPr="007322C7" w:rsidRDefault="00AD0884" w:rsidP="00AD0884">
      <w:pPr>
        <w:pStyle w:val="Default"/>
        <w:ind w:firstLine="705"/>
        <w:jc w:val="both"/>
        <w:rPr>
          <w:color w:val="auto"/>
          <w:sz w:val="22"/>
          <w:szCs w:val="22"/>
        </w:rPr>
      </w:pPr>
      <w:r w:rsidRPr="007322C7">
        <w:rPr>
          <w:color w:val="auto"/>
          <w:sz w:val="22"/>
          <w:szCs w:val="22"/>
        </w:rPr>
        <w:t xml:space="preserve">Планирани </w:t>
      </w:r>
      <w:proofErr w:type="gramStart"/>
      <w:r w:rsidRPr="007322C7">
        <w:rPr>
          <w:color w:val="auto"/>
          <w:sz w:val="22"/>
          <w:szCs w:val="22"/>
        </w:rPr>
        <w:t>укупни  расходи</w:t>
      </w:r>
      <w:proofErr w:type="gramEnd"/>
      <w:r w:rsidRPr="007322C7">
        <w:rPr>
          <w:color w:val="auto"/>
          <w:sz w:val="22"/>
          <w:szCs w:val="22"/>
        </w:rPr>
        <w:t xml:space="preserve"> и издаци за 2016.годину  износе  52.7</w:t>
      </w:r>
      <w:r w:rsidR="00F1242A" w:rsidRPr="007322C7">
        <w:rPr>
          <w:color w:val="auto"/>
          <w:sz w:val="22"/>
          <w:szCs w:val="22"/>
        </w:rPr>
        <w:t>58</w:t>
      </w:r>
      <w:r w:rsidRPr="007322C7">
        <w:rPr>
          <w:color w:val="auto"/>
          <w:sz w:val="22"/>
          <w:szCs w:val="22"/>
        </w:rPr>
        <w:t xml:space="preserve">.000,00 динара и то расходи и издаци-класичан део за период од 01.01. </w:t>
      </w:r>
      <w:proofErr w:type="gramStart"/>
      <w:r w:rsidRPr="007322C7">
        <w:rPr>
          <w:color w:val="auto"/>
          <w:sz w:val="22"/>
          <w:szCs w:val="22"/>
        </w:rPr>
        <w:t>до</w:t>
      </w:r>
      <w:proofErr w:type="gramEnd"/>
      <w:r w:rsidRPr="007322C7">
        <w:rPr>
          <w:color w:val="auto"/>
          <w:sz w:val="22"/>
          <w:szCs w:val="22"/>
        </w:rPr>
        <w:t xml:space="preserve"> 31.12.2016.године износе 2</w:t>
      </w:r>
      <w:r w:rsidR="00F1242A" w:rsidRPr="007322C7">
        <w:rPr>
          <w:color w:val="auto"/>
          <w:sz w:val="22"/>
          <w:szCs w:val="22"/>
        </w:rPr>
        <w:t>6</w:t>
      </w:r>
      <w:r w:rsidRPr="007322C7">
        <w:rPr>
          <w:color w:val="auto"/>
          <w:sz w:val="22"/>
          <w:szCs w:val="22"/>
        </w:rPr>
        <w:t>.</w:t>
      </w:r>
      <w:r w:rsidR="00F1242A" w:rsidRPr="007322C7">
        <w:rPr>
          <w:color w:val="auto"/>
          <w:sz w:val="22"/>
          <w:szCs w:val="22"/>
        </w:rPr>
        <w:t>258</w:t>
      </w:r>
      <w:r w:rsidRPr="007322C7">
        <w:rPr>
          <w:color w:val="auto"/>
          <w:sz w:val="22"/>
          <w:szCs w:val="22"/>
        </w:rPr>
        <w:t xml:space="preserve">.000,00 динара,  а расходи  и издаци-наменски  део  за период од 01.01. </w:t>
      </w:r>
      <w:proofErr w:type="gramStart"/>
      <w:r w:rsidRPr="007322C7">
        <w:rPr>
          <w:color w:val="auto"/>
          <w:sz w:val="22"/>
          <w:szCs w:val="22"/>
        </w:rPr>
        <w:t>до</w:t>
      </w:r>
      <w:proofErr w:type="gramEnd"/>
      <w:r w:rsidRPr="007322C7">
        <w:rPr>
          <w:color w:val="auto"/>
          <w:sz w:val="22"/>
          <w:szCs w:val="22"/>
        </w:rPr>
        <w:t xml:space="preserve"> 31.12.2016.године износе 2</w:t>
      </w:r>
      <w:r w:rsidR="00F1242A" w:rsidRPr="007322C7">
        <w:rPr>
          <w:color w:val="auto"/>
          <w:sz w:val="22"/>
          <w:szCs w:val="22"/>
        </w:rPr>
        <w:t>6</w:t>
      </w:r>
      <w:r w:rsidRPr="007322C7">
        <w:rPr>
          <w:color w:val="auto"/>
          <w:sz w:val="22"/>
          <w:szCs w:val="22"/>
        </w:rPr>
        <w:t>.</w:t>
      </w:r>
      <w:r w:rsidR="00F1242A" w:rsidRPr="007322C7">
        <w:rPr>
          <w:color w:val="auto"/>
          <w:sz w:val="22"/>
          <w:szCs w:val="22"/>
        </w:rPr>
        <w:t>5</w:t>
      </w:r>
      <w:r w:rsidRPr="007322C7">
        <w:rPr>
          <w:color w:val="auto"/>
          <w:sz w:val="22"/>
          <w:szCs w:val="22"/>
        </w:rPr>
        <w:t>00.000,00 динара.</w:t>
      </w:r>
    </w:p>
    <w:tbl>
      <w:tblPr>
        <w:tblW w:w="24619" w:type="dxa"/>
        <w:tblInd w:w="93" w:type="dxa"/>
        <w:tblLayout w:type="fixed"/>
        <w:tblLook w:val="04A0"/>
      </w:tblPr>
      <w:tblGrid>
        <w:gridCol w:w="10"/>
        <w:gridCol w:w="6253"/>
        <w:gridCol w:w="2180"/>
        <w:gridCol w:w="2700"/>
        <w:gridCol w:w="1467"/>
        <w:gridCol w:w="12009"/>
      </w:tblGrid>
      <w:tr w:rsidR="00C6797E" w:rsidRPr="006F2C60" w:rsidTr="008137B9">
        <w:trPr>
          <w:gridBefore w:val="1"/>
          <w:gridAfter w:val="1"/>
          <w:wBefore w:w="10" w:type="dxa"/>
          <w:wAfter w:w="12009" w:type="dxa"/>
          <w:trHeight w:val="255"/>
        </w:trPr>
        <w:tc>
          <w:tcPr>
            <w:tcW w:w="1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5CD" w:rsidRPr="006F2C60" w:rsidRDefault="005455CD" w:rsidP="00471AED">
            <w:pPr>
              <w:ind w:left="-9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137B9" w:rsidTr="008137B9">
        <w:trPr>
          <w:trHeight w:val="315"/>
        </w:trPr>
        <w:tc>
          <w:tcPr>
            <w:tcW w:w="6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Опис</w:t>
            </w:r>
          </w:p>
        </w:tc>
        <w:tc>
          <w:tcPr>
            <w:tcW w:w="183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</w:t>
            </w:r>
          </w:p>
        </w:tc>
      </w:tr>
      <w:tr w:rsidR="008137B9" w:rsidTr="008137B9">
        <w:trPr>
          <w:gridAfter w:val="2"/>
          <w:wAfter w:w="13476" w:type="dxa"/>
          <w:trHeight w:val="278"/>
        </w:trPr>
        <w:tc>
          <w:tcPr>
            <w:tcW w:w="6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Pr="002C0F52" w:rsidRDefault="0081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 2016</w:t>
            </w:r>
            <w:r w:rsidR="002C0F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.године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Pr="00144994" w:rsidRDefault="00144994" w:rsidP="001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 од 01.01.-30.06.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2016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2C0F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године</w:t>
            </w:r>
          </w:p>
        </w:tc>
      </w:tr>
      <w:tr w:rsidR="008137B9" w:rsidTr="008137B9">
        <w:trPr>
          <w:gridAfter w:val="2"/>
          <w:wAfter w:w="13476" w:type="dxa"/>
          <w:trHeight w:val="20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ТЕКУЋИ ПРИХОДИ И ПРИМАЊА ОД ПРОДАЈЕ НЕФИНАНСИЈСКЕ ИМОВИНЕ (2002 + 2104)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 w:rsidP="0021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52,7</w:t>
            </w:r>
            <w:r w:rsidR="002112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9F68AA" w:rsidP="009F6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338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1A1BD1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ТЕКУЋИ ПРИХОДИ                                                                                          </w:t>
            </w:r>
          </w:p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(2003 + 2047 + 2057 + 2067 + 2092 + 2097 + 2101)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 w:rsidP="0021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52,7</w:t>
            </w:r>
            <w:r w:rsidR="002112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9F68AA" w:rsidP="009F6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338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1A1BD1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ПОРЕЗИ                                                                                                                        </w:t>
            </w:r>
          </w:p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(2004 + 2008 + 2010 + 2017 + 2023 + 2030 + 2033 + 2040)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 НА ДОХОДАК, ДОБИТ И КАПИТАЛНЕ ДОБИТКЕ (од 2005 до 2007)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</w:p>
        </w:tc>
      </w:tr>
      <w:tr w:rsidR="008137B9" w:rsidTr="008137B9">
        <w:trPr>
          <w:gridAfter w:val="2"/>
          <w:wAfter w:w="13476" w:type="dxa"/>
          <w:trHeight w:val="24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доходак и капиталне добитке које плаћају физичка лица</w:t>
            </w: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добит и капиталне добитке које плаћају предузећа и друга правна лица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доходак, добит и капиталне добитке који се не могу разврстати између физичких и правних лица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 НА ФОНД ЗАРАДА (2009)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фонд зарада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 НА ИМОВИНУ (од 2011 до 2016)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Периодични порези на непокретности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Периодични порези на нето имовину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Порези на заоставштину, наслеђе и поклон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финансијске и капиталне трансакције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 једнократни порези на имовину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 периодични порези на имовину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 НА ДОБРА И УСЛУГЕ (од 2018 до 2022)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Општи порези на добра и услуге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24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Добит фискалних монопола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24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појединачне услуге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таксе и накнаде на употребу добара, на дозволу да се добра употребљавају или делатности обављају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 порези на добра и услуге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 НА МЕЂУНАРОДНУ ТРГОВИНУ И ТРАНСАКЦИЈЕ (од 2024 до 2029)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Царине и друге увозне дажбине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извоз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Добит извозних или увозних монопола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Добит по основу разлике између куповног и продајног девизног курса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продају или куповину девиза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 порези на међународну трговину и трансакције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 ПОРЕЗИ (2031 + 2032)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 порези које искључиво плаћају предузећа, односно предузетници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732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 порези које плаћају остала лица или који се не могу идентификовати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АКЦИЗЕ (од 2034 до 2039)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Акцизе на деривате нафте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Акцизе на дуванске прерађевине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Акцизе на алкохолна пића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Акцизе на освежавајућа безалкохолна пића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Акциза на кафу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Друге акцизе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72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ЈЕДНОКРАТНИ ПОРЕЗ НА ЕКСТРА ПРОФИТ И ЕКСТРА ИМОВИНУ СТЕЧЕНУ КОРИШЋЕЊЕМ ПОСЕБНИХ ПОГОДНОСТИ (од 2041 до 2046)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доходак, добит и капиталну добит на терет физичких лица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доходак, добит и капиталну добит на терет предузећа и осталих правних лица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доходак, добит и капиталну добит нераспоредив између физичких и правних лица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једнократни порези на имовину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24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порези које плаћају искључиво предузећа и предузетници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24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порези које плаћају друга или неидентификована лица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СОЦИЈАЛНИ ДОПРИНОСИ (2048 + 2053)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552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ДОПРИНОСИ ЗА СОЦИЈАЛНО ОСИГУРАЊЕ (од 2049 до 2052)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Доприноси за социјално осигурање на терет запослених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Доприноси за социјално осигурање на терет послодаваца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Доприноси за социјално осигурање лица која обављају самосталну делатност и незапослених лица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24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Доприноси за социјално осигурање који се не могу разврстати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ОСТАЛИ СОЦИЈАЛНИ ДОПРИНОСИ (од 2054 до 2056)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осигураника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послодаваца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Импутирани социјални доприноси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24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ДОНАЦИЈЕ И ТРАНСФЕРИ (2058 + 2061 + 2064)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  <w:t> 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24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ДОНАЦИЈЕ ОД ИНОСТРАНИХ ДРЖАВА (2059 + 2060)</w:t>
            </w: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</w:pP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Текуће донације од иностраних држава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донације од иностраних држава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ДОНАЦИЈЕ ОД МЕЂУНАРОДНИХ ОРГАНИЗАЦИЈА (2062 + 2063)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донације од међународних организација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донације од међународних организација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ТРАНСФЕРИ ОД ДРУГИХ НИВОА ВЛАСТИ (2065 + 2066)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 w:rsidP="00722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7225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7225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722519" w:rsidP="009F6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9F68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709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Текући трансфери од других нивоа власти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 w:rsidP="00722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72251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722519">
              <w:rPr>
                <w:rFonts w:ascii="Times New Roman" w:eastAsia="Times New Roman" w:hAnsi="Times New Roman" w:cs="Times New Roman"/>
                <w:sz w:val="16"/>
                <w:szCs w:val="16"/>
              </w:rPr>
              <w:t>252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722519" w:rsidP="009F6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9F68AA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Капитални трансфери од других нивоа власти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 w:rsidP="00722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72251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722519">
              <w:rPr>
                <w:rFonts w:ascii="Times New Roman" w:eastAsia="Times New Roman" w:hAnsi="Times New Roman" w:cs="Times New Roman"/>
                <w:sz w:val="16"/>
                <w:szCs w:val="16"/>
              </w:rPr>
              <w:t>248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722519" w:rsidP="00722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113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 ПРИХОДИ (2068 + 2075 + 2080 + 2087 + 2090)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ОД ИМОВИНЕ (од 2069 до 2074)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Камате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Дивиденде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Повлачење прихода од квази корпорација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 од имовине који припада имаоцима полиса осигурања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 непроизведене имовине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24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24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ОД ПРОДАЈЕ ДОБАРА И УСЛУГА (од 2076 до 2079)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продаје добара и услуга или закупа од стране тржишних организација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Таксе и накнаде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Споредне продаје добара и услуга које врше државне нетржишне јединице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Импутиране продаје добара и услуга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НОВЧАНЕ КАЗНЕ И ОДУЗЕТА ИМОВИНСКА КОРИСТ (од 2081 до 2086)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Приходи од новчаних казни за кривична дела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новчаних казни за привредне преступе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Приходи од новчаних казни за прекршаје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пенала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одузете имовинске користи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новчане казне, пенали и приходи од одузете имовинске користи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ДОБРОВОЉНИ ТРАНСФЕРИ ОД ФИЗИЧКИХ И ПРАВНИХ ЛИЦА (2088 + 2089)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Текући добровољни трансфери од физичких и правних лица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Капитални добровољни трансфери од физичких и правних лица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МЕШОВИТИ И НЕОДРЕЂЕНИ ПРИХОДИ (2091)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МЕМОРАНДУМСКЕ СТАВКЕ ЗА РЕФУНДАЦИЈУ РАСХОДА (2093 + 2095)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1,170.00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Pr="00F63BB9" w:rsidRDefault="00F63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69696"/>
                <w:sz w:val="16"/>
                <w:szCs w:val="16"/>
              </w:rPr>
              <w:t>450,00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МЕМОРАНДУМСКЕ СТАВКЕ ЗА РЕФУНДАЦИЈУ РАСХОДА (2094)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1,170.00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Pr="00F63BB9" w:rsidRDefault="00F63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450,00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Меморандумске ставке за рефундацију расхода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1,170.00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Pr="00F63BB9" w:rsidRDefault="00F63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450,00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МЕМОРАНДУМСКЕ СТАВКЕ ЗА РЕФУНДАЦИЈУ РАСХОДА ИЗ ПРЕТХОДНЕ ГОДИНЕ (2096)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ТРАНСФЕРИ ИЗМЕЂУ БУЏЕТСКИХ КОРИСНИКА НА ИСТОМ НИВОУ (2098)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69696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69696"/>
                <w:sz w:val="16"/>
                <w:szCs w:val="16"/>
              </w:rPr>
              <w:t>0.00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ТРАНСФЕРИ ИЗМЕЂУ БУЏЕТСКИХ КОРИСНИКА НА ИСТОМ НИВОУ (2099 + 2100)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између буџетских корисника на истом нивоу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552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између организација обавезног социјалног осигурања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ИЗ БУЏЕТА (2102)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 w:rsidP="001A1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1A1A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1A1A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9F68AA" w:rsidP="009F6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179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ИЗ БУЏЕТА (2103)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 w:rsidP="001A1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1A1A7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1A1A74">
              <w:rPr>
                <w:rFonts w:ascii="Times New Roman" w:eastAsia="Times New Roman" w:hAnsi="Times New Roman" w:cs="Times New Roman"/>
                <w:sz w:val="16"/>
                <w:szCs w:val="16"/>
              </w:rPr>
              <w:t>088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A2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12.179,00</w:t>
            </w:r>
            <w:r w:rsidR="008137B9"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 w:rsidP="001A1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1A1A7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1A1A74">
              <w:rPr>
                <w:rFonts w:ascii="Times New Roman" w:eastAsia="Times New Roman" w:hAnsi="Times New Roman" w:cs="Times New Roman"/>
                <w:sz w:val="16"/>
                <w:szCs w:val="16"/>
              </w:rPr>
              <w:t>088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9F68AA" w:rsidP="009F6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179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НЕФИНАНСИЈСКЕ ИМОВИНЕ (2105 + 2112 + 2119 + 2122)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69696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69696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ПРИМАЊА ОД ПРОДАЈЕ ОСНОВНИХ СРЕДСТАВА (2106 + 2108 + 2110)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НЕПОКРЕТНОСТИ (2107)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ПОКРЕТНЕ ИМОВИНЕ (2109)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покретне имовине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ОСТАЛИХ ОСНОВНИХ СРЕДСТАВА (2111)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осталих основних средстава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ЗАЛИХА (2113 + 2115 + 2117)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РОБНИХ РЕЗЕРВИ (2114)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робних резерви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24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ЗАЛИХА ПРОИЗВОДЊЕ (2116)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24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залиха производње</w:t>
            </w: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РОБЕ ЗА ДАЉУ ПРОДАЈУ (2118)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робе за даљу продају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ДРАГОЦЕНОСТИ (2120)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ДРАГОЦЕНОСТИ (2121)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драгоцености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ПРИРОДНЕ ИМОВИНЕ (2123 + 2125 + 2127)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ЗЕМЉИШТА (2124)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ПОДЗЕМНИХ БЛАГА (2126)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подземних блага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ШУМА И ВОДА (2128)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шума и вода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ТЕКУЋИ РАСХОДИ И ИЗДАЦИ ЗА НЕФИНАНСИЈСКУ ИМОВИНУ (2130 + 2298)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 w:rsidP="004A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52,7</w:t>
            </w:r>
            <w:r w:rsidR="004A5E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A25A9" w:rsidP="008A2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338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ТЕКУЋИ РАСХОДИ  (2131 + 2153 + 2198 + 2213 + 2237 + 2250 + 2266 + 2281)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 w:rsidP="004A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4A5E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4A5E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634AC" w:rsidP="008A2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8A25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8A25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568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РАСХОДИ ЗА ЗАПОСЛЕНЕ (2132 + 2134 + 2138 + 2140 + 2145 + 2147 + 2149 + 2151)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18,272.00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A25A9" w:rsidP="008A2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ПЛАТЕ, ДОДАЦИ И НАКНАДЕ ЗАПОСЛЕНИХ ЗАПОСЛЕНИХ (ЗАРАДЕ) (2133)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18,272.00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A25A9" w:rsidP="008A2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55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13,462.00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A25A9" w:rsidP="008A2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СОЦИЈАЛНИ ДОПРИНОСИ НА ТЕРЕТ ПОСЛОДАВЦА (од 2135 до 2137)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2,440.00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A2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1.090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Допринос за пензијско и инвалидско осигурање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 w:rsidP="004A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1,62</w:t>
            </w:r>
            <w:r w:rsidR="004A5E7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A2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725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A25A9" w:rsidP="00863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 w:rsidP="004A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A5E7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A25A9" w:rsidP="00863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8634A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НАКНАДЕ У НАТУРИ (2139)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  <w:t>0.00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СОЦИЈАЛНА ДАВАЊА ЗАПОСЛЕНИМА (од 2141 до 2144)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1,440.00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63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="008A25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1,440.00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63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8A25A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Расходи за образовање деце запослених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Отпремнине и помоћи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Помоћ у медицинском лечењу запосленог или члановаа уже породице и друге помоћи запосленом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НАКНАДЕ ТРОШКОВА ЗА ЗАПОСЛЕНЕ (2146)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A2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A2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НАГРАДЕ ЗАПОСЛЕНИМА И ОСТАЛИ ПОСЕБНИ РАСХОДИ (2148)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A2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210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A2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ПОСЛАНИЧКИ ДОДАТАК (2150)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0.00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Посланички додатак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8137B9" w:rsidTr="008137B9">
        <w:trPr>
          <w:gridAfter w:val="2"/>
          <w:wAfter w:w="13476" w:type="dxa"/>
          <w:trHeight w:val="24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СУДИЈСКИ ДОДАТАК (2152)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0.00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0.00</w:t>
            </w:r>
          </w:p>
        </w:tc>
      </w:tr>
      <w:tr w:rsidR="008137B9" w:rsidTr="008137B9">
        <w:trPr>
          <w:gridAfter w:val="2"/>
          <w:wAfter w:w="13476" w:type="dxa"/>
          <w:trHeight w:val="24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Судијски додатак</w:t>
            </w: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КОРИШЋЕЊЕ УСЛУГА И РОБА (2154 + 2162 + 2168 + 2177 + 2185 + 2188)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 w:rsidP="001A1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1A1B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1A1B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A25A9" w:rsidP="008A2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669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СТАЛНИ ТРОШКОВИ (од 2155 до 2161)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 w:rsidP="004A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</w:t>
            </w:r>
            <w:r w:rsidR="004A5E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A2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884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A2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Енергетске услуге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A2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552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Комуналне услуге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514.00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A25A9" w:rsidP="00863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243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комуникација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653.00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A2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318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осигурања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 w:rsidP="004A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4A5E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63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 имовине и опреме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510.00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63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40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трошкови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4A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A2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8634A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ТРОШКОВИ ПУТОВАЊА (од 2163 до 2167)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Pr="008634AC" w:rsidRDefault="00863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  <w:t>107,00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63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63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63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УСЛУГЕ ПО УГОВОРУ (од 2169 до 2176)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 w:rsidP="004A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</w:t>
            </w:r>
            <w:r w:rsidR="004A5E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A25A9" w:rsidP="008A2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018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Административне услуге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Компјутерске услуге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A2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178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 w:rsidP="004A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4A5E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634AC" w:rsidP="008A2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A25A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информисања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4A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694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634AC" w:rsidP="008A2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8A25A9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Стручне услуге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 w:rsidP="004A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</w:t>
            </w:r>
            <w:r w:rsidR="004A5E7A">
              <w:rPr>
                <w:rFonts w:ascii="Times New Roman" w:eastAsia="Times New Roman" w:hAnsi="Times New Roman" w:cs="Times New Roman"/>
                <w:sz w:val="16"/>
                <w:szCs w:val="16"/>
              </w:rPr>
              <w:t>638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A25A9" w:rsidP="00863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1.087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Репрезентација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137B9" w:rsidRDefault="008A2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опште услуге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210.00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137B9" w:rsidRDefault="008A2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СПЕЦИЈАЛИЗОВАНЕ УСЛУГЕ (од 2178 до 2184)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 w:rsidP="001A1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1A1B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,631.00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D0C51" w:rsidP="008A2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8A25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417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Пољопривредне услуге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Медицинске услуге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1,930.00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D0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1,715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 w:rsidP="004A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4A5E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,701.00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 w:rsidP="008A2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</w:t>
            </w:r>
            <w:r w:rsidR="008A25A9">
              <w:rPr>
                <w:rFonts w:ascii="Times New Roman" w:eastAsia="Times New Roman" w:hAnsi="Times New Roman" w:cs="Times New Roman"/>
                <w:sz w:val="16"/>
                <w:szCs w:val="16"/>
              </w:rPr>
              <w:t>702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ТЕКУЋЕ ПОПРАВКЕ И ОДРЖАВАЊЕ (УСЛУГЕ И МАТЕРИЈАЛИ) (2186 + 2187)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4A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A2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563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D0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245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 w:rsidP="004A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4A5E7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A25A9" w:rsidP="008D0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318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МАТЕРИЈАЛ (од 2189 до 2197)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4A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A2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680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D0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552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Материјали за пољопривреду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A2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35,00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саобраћај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4A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20.00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A2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A2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D0C51" w:rsidP="008A2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8A25A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АМОРТИЗАЦИЈА И УПОТРЕБА СРЕДСТАВА ЗА РАД  (2199 + 2203 + 2205 + 2207 + 2211)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АМОРТИЗАЦИЈА НЕКРЕТНИНА И ОПРЕМЕ (од 2200 до 2202)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зграда и грађевинскиџ објеката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опреме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осталих некретнина и опреме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АМОРТИЗАЦИЈА КУЛТИВИСАНЕ ОПРЕМЕ (од 2204)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култивисане опреме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24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УПОТРЕБА ДРАГОЦЕНОСТИ (2206)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24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Употреба драгоцености</w:t>
            </w: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УПОТРЕБА ПРИРОДНЕ ИМОВИНЕ (од 2208 до 2210)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Употребa земљишта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Употреба подземног блага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Употреба шума и вода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АМОРТИЗАЦИЈА НЕМАТЕРИЈАЛНЕ ИМОВИНЕ (од 2212)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нематеријалне имовине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ОТПЛАТА КАМАТА И ПРАТЕЋИ ТРОШКОВИ ЗАДУЖИВАЊА (2214 + 2224 + 2231 + 2233)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ОТПЛАТЕ ДОМАЋИХ КАМАТА (од 2115 до 2223)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на домаће хартије од вредности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домаћим јавним финансијским институцијама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осталим домаћим кредиторима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829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домаћинствима у земљи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Отплата камата на домаће финансијске деривате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на домаће менице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ОТПЛАТА СТРАНИХ КАМАТА (од 2225 до 2230)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на стране хартије од вредности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страним владама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мултилатералним институцијама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страним пословним банкама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осталим страним кредиторима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на стране финансијске деривате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ОТПЛАТА КАМАТА ПО ГАРАНЦИЈАМА (2232)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по гаранцијама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ПРАТЕЋИ ТРОШКОВИ ЗАДУЖИВАЊА (од 2234 до 2236)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Негативне курсне разлике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Казне за кашњење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Таксе које проистичу из задуживања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СУБВЕНЦИЈЕ (2238 + 2241 + 2244 + 2247)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СУБВЕНЦИЈЕ ЈАВНИМ НЕФИНАНСИЈСКИМ ПРЕДУЗЕЋИМА И ОРГАНИЗАЦИЈАМА (2239 + 2240)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СУБВЕНЦИЈЕ ПРИВАТНИМ ФИНАНСИЈСКИМ  ИНСТИТУЦИЈАМА (2242 + 2243)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субвенције приватним финансијским институцијама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субвенције приватним финансијским институцијама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СУБВЕНЦИЈЕ ЈАВНИМ ФИНАНСИЈСКИМ  ИНСТИТУЦИЈАМА (2245 + 2246)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субвенције јавним финансијским институцијама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субвенције јавним финансијским институцијама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СУБВЕНЦИЈЕ ПРИВАТНИМ ПРЕДУЗЕЋИМА (2248 + 2249)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ДОНАЦИЈЕ, ДОТАЦИЈЕ И ТРАНСФЕРИ (2251 + 2254 + 2257+ 2260 + 2263)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ДОНАЦИЈЕ СТРАНИМ ВЛАДАМА (2252 + 2253)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донације страним владама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донације страним владама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ДОТАЦИЈЕ МЕЂУНАРОДНИМ ОРГАНИЗАЦИЈАМА (2255 + 2256)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дотације међународним организацијама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дотације међународним организацијама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ТРАНСФЕРИ ОСТАЛИМ НИВОИМА ВЛАСТИ (2258 + 2259)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Капитални трансфери осталим нивоима власти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ДОТАЦИЈЕ ОРГАНИЗАЦИЈАМА ОБАВЕЗНОГ СОЦИЈАЛНОГ ОСИГУРАЊА (2261 + 2262)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дотације организацијама обавезног социјалног осигурања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дотације организацијама обавезног социјалног осигурања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ОСТАЛЕ ДОТАЦИЈЕ И ТРАНСФЕРИ (2264 + 2265)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1,400.00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A2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675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1,400.00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A2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675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капиталне дотације и трансфери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СОЦИЈАЛНО ОСИГУРАЊЕ И СОЦИЈАЛНА ЗАШТИТА (2267 + 2271)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ПРАВА ИЗ СОЦИЈАЛНОГ ОСИГУРАЊА (ОРГАНИЗАЦИЈЕ ОБАВЕЗНОГ СОЦИЈАЛНОГ ОСИГУРАЊА) (од 2268 до 2270)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Права из социјалног осигурања која се исплаћују непосредно домаћинствима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69696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69696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Права из социјалног осигурања која се исплаћују непосредно пружаоцима услуга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69696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69696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другим организацијама обавезног социјалног осигурања за доприносе за осигурање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НАКНАДЕ ЗА СОЦИЈАЛНУ ЗАШТИТУ ИЗ БУЏЕТА (од 2272 до 2280)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Накнаде из буџета за породиљско одсуство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Накнаде из буџета за децу и породицу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Накнаде из буџета за случај незапослености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Старосне и породичне пензије из буџета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Накнаде из буџета за образовање, културу, науку и спорт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Накнаде из буџета за становање и живот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ОСТАЛИ РАСХОДИ (2282 + 2285 + 2289 + 2291 + 2294 + 2296)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 w:rsidP="004A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4A5E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A2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ДОТАЦИЈЕ НЕВЛАДИНИМ ОРГАНИЗАЦИЈАМА (2283 + 2284)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ПОРЕЗИ, ОБАВЕЗНЕ ТАКСЕ И КАЗНЕ (од 2286 до 2288)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 w:rsidP="004A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4A5E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A2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порези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Обавезне таксе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 w:rsidP="004A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A5E7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A2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НОВЧАНЕ КАЗНЕ И ПЕНАЛИ ПО РЕШЕЊУ СУДОВА (2290)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Новчане казне и пенали по решењу судова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72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 (2292 + 2293)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69696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за повреде или штету услед елементарних непогода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НАКНАДА ШТЕТЕ ЗА ПОВРЕДЕ ИЛИ ШТЕТУ НАНЕТУ ОД СТРАНЕ ДРЖАВНИХ ОРГАНА (2295)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за повреде или штету нанете од стране државних органа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РАСХОДИ КОЈИ СЕ ФИНАНСИРАЈУ ИЗ СРЕДСТАВА ЗА РЕАЛИЗАЦИЈУ НАЦИОНАЛНОГ ИНВЕСТИЦИОНОГ ПЛАНА (2297)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Расходи који се финансирају из средстава за реализацију националног инвестиционог плана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ИЗДАЦИ ЗА НЕФИНАНСИЈСКУ ИМОВИНУ (2299 + 2321 + 2330 + 2333 + 2341)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 w:rsidP="004A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4A5E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4A5E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D0C51" w:rsidP="008D0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770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ОСНОВНА СРЕДСТВА (2300 + 2305 + 2315 + 2317 + 2319)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 w:rsidP="004A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4A5E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4A5E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D0C51" w:rsidP="008D0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770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ЗГРАДЕ И ГРАЂЕВИНСКИ ОБЈЕКТИ (од 2301 до 2304)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 w:rsidP="004A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</w:t>
            </w:r>
            <w:r w:rsidR="004A5E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D0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848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  <w:t>0.00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Пројектно планирање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 w:rsidP="004A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</w:t>
            </w:r>
            <w:r w:rsidR="004A5E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D0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848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МАШИНЕ И ОПРЕМА (од 2306 до 2314)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 w:rsidP="004A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</w:t>
            </w:r>
            <w:r w:rsidR="004A5E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44.00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 w:rsidP="008D0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</w:t>
            </w:r>
            <w:r w:rsidR="008D0C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саобраћај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Административна опрема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4A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59.00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Pr="008D0C51" w:rsidRDefault="008D0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159,00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пољопривреду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  <w:t>0.00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 w:rsidP="004A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</w:t>
            </w:r>
            <w:r w:rsidR="004A5E7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 w:rsidP="008D0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</w:t>
            </w:r>
            <w:r w:rsidR="008D0C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  <w:t>0.00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  <w:t>0.00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Опрема за војску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  <w:t>0.00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  <w:t>0.00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  <w:t>0.00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ОСТАЛЕ НЕКРЕТНИНЕ И ОПРЕМА (2316)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4A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,725.00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Pr="008D0C51" w:rsidRDefault="008D0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800,00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4A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,725.00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Pr="008D0C51" w:rsidRDefault="008D0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  <w:t>800,00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КУЛТИВИСАНА ИМОВИНА (2318)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4,738.00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D0C51" w:rsidP="008D0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828</w:t>
            </w:r>
            <w:r w:rsidR="008137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Култивисана имовина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4,738.00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D0C51" w:rsidP="008D0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828</w:t>
            </w:r>
            <w:r w:rsidR="008137B9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НЕМАТЕРИЈАЛНА ИМОВИНА (2320)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Нематеријална имовина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ЗАЛИХЕ (2322 + 2324 + 2328)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РОБНЕ РЕЗЕРВЕ (2323)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Робне резерве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C0C0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ЗАЛИХЕ ПРОИЗВОДЊЕ (од 2325 до 2327)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материјала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недовршене производње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готових производа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ЗАЛИХЕ РОБЕ ЗА ДАЉУ ПРОДАЈУ (2329)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69696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69696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ДРАГОЦЕНОСТИ (2331)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6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ДРАГОЦЕНОСТИ (2332)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6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Драгоцености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6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ПРИРОДНА ИМОВИНА (2334 + 2336 + 2338)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6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ЗЕМЉИШТЕ (2335)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6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Земљиште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6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РУДНА БОГАТСТВА (2337)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6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Копови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6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ШУМЕ И ВОДЕ (2339 + 2340)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6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Шуме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6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Воде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72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НЕФИНАНСИЈСКА ИМОВИНА КОЈА СЕ ФИНАНСИРА ИЗ СРЕДСТАВА ЗА РЕАЛИЗАЦИЈУ НАЦИОНАЛНОГ ИНВЕСТИЦИОНОГ ПЛАНА (2342)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72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НЕФИНАНСИЈСКА ИМОВИНА КОЈА СЕ ФИНАНСИРА ИЗ СРЕДСТАВА ЗА РЕАЛИЗАЦИЈУ НАЦИОНАЛНОГ ИНВЕСТИЦИОНОГ ПЛАНА (2343)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Нефинансијска имовина која се финансира из средстава за реализацију националног инвестиционог плана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6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УТВРЂИВАЊЕ РЕЗУЛТАТА ПОСЛОВАЊА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Вишак прихода и примања - буџетски суфицит (2001 - 2129)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(ОП 5434)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7602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15,00</w:t>
            </w:r>
            <w:r w:rsidR="008137B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Мањак прихода и примања - буџетски дефицит (2129 - 2001)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(ОП 5435)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КОРИГОВАЊЕ ВИШКА, ОДНОСНО МАЊКА ПРИХОДА И ПРИМАЊА  (2347 + 2348 + 2349 + 2350 + 2351)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Део нераспоређеног вишка прихода и примања из ранијих година који је коришћен за покриће расхода и издатака текуће године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Део новчаних средстава амортизације који је коришћен за набавку нефинансијске имовине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Део пренетих неутрошених средстава из ранијих година коришћен за покриће расхода и издатака текуће године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 расхода и издатака за нефинансијску имовину,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финансираних из кредита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 приватизационих примања коришћен за покриће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расхода и издатака текуће године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ПОКРИЋЕ ИЗВРШЕНИХ ИЗДАТАКА ИЗ ТЕКУЋИХ ПРИХОДА И ПРИМАЊА (2353 + 2354)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Утрошена средства текућих прихода и примања од продаје нефинансијске имовине за отплату обавеза по кредитима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Утрошена средства текућих прихода и примања од продаје нефинансијске имовине за набавку финансијске имовине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8137B9" w:rsidRDefault="0081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ВИШАК ПРИХОДА И ПРИМАЊА – СУФИЦИТ (2344 + 2346 - 2352) или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 (2346 - 2345 - 2352)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505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15,00</w:t>
            </w:r>
            <w:r w:rsidR="008137B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6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8137B9" w:rsidRDefault="0081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МАЊАК ПРИХОДА И ПРИМАЊА - ДЕФИЦИТ (2345 - 2346)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48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8137B9" w:rsidRDefault="0081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ВИШАК ПРИХОДА И ПРИМАЊА – СУФИЦИТ (ЗА ПРЕНОС У НАРЕДНУ ГОДИНУ) (2358 + 2359 = 2355)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60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Део вишка прихода и примања наменски опредељен за наредну годину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37B9" w:rsidTr="008137B9">
        <w:trPr>
          <w:gridAfter w:val="2"/>
          <w:wAfter w:w="13476" w:type="dxa"/>
          <w:trHeight w:val="375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B9" w:rsidRDefault="008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Нераспоређени део вишка прихода и примања за пренос у наредну годину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7B9" w:rsidRDefault="008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2D5A11" w:rsidRPr="00CA2953" w:rsidRDefault="00B6104C" w:rsidP="00B6104C">
      <w:pPr>
        <w:jc w:val="both"/>
        <w:rPr>
          <w:rFonts w:ascii="Times New Roman" w:hAnsi="Times New Roman" w:cs="Times New Roman"/>
          <w:iCs/>
        </w:rPr>
      </w:pPr>
      <w:proofErr w:type="gramStart"/>
      <w:r w:rsidRPr="00CA2953">
        <w:rPr>
          <w:rFonts w:ascii="Times New Roman" w:hAnsi="Times New Roman" w:cs="Times New Roman"/>
          <w:iCs/>
        </w:rPr>
        <w:t>У  периоду</w:t>
      </w:r>
      <w:proofErr w:type="gramEnd"/>
      <w:r w:rsidRPr="00CA2953">
        <w:rPr>
          <w:rFonts w:ascii="Times New Roman" w:hAnsi="Times New Roman" w:cs="Times New Roman"/>
          <w:iCs/>
        </w:rPr>
        <w:t xml:space="preserve"> од 01.0</w:t>
      </w:r>
      <w:r w:rsidR="00402788" w:rsidRPr="00CA2953">
        <w:rPr>
          <w:rFonts w:ascii="Times New Roman" w:hAnsi="Times New Roman" w:cs="Times New Roman"/>
          <w:iCs/>
        </w:rPr>
        <w:t>1</w:t>
      </w:r>
      <w:r w:rsidRPr="00CA2953">
        <w:rPr>
          <w:rFonts w:ascii="Times New Roman" w:hAnsi="Times New Roman" w:cs="Times New Roman"/>
          <w:iCs/>
        </w:rPr>
        <w:t>.2016.-3</w:t>
      </w:r>
      <w:r w:rsidR="003A5AAE" w:rsidRPr="00CA2953">
        <w:rPr>
          <w:rFonts w:ascii="Times New Roman" w:hAnsi="Times New Roman" w:cs="Times New Roman"/>
          <w:iCs/>
        </w:rPr>
        <w:t>0</w:t>
      </w:r>
      <w:r w:rsidRPr="00CA2953">
        <w:rPr>
          <w:rFonts w:ascii="Times New Roman" w:hAnsi="Times New Roman" w:cs="Times New Roman"/>
          <w:iCs/>
        </w:rPr>
        <w:t>.0</w:t>
      </w:r>
      <w:r w:rsidR="003A5AAE" w:rsidRPr="00CA2953">
        <w:rPr>
          <w:rFonts w:ascii="Times New Roman" w:hAnsi="Times New Roman" w:cs="Times New Roman"/>
          <w:iCs/>
        </w:rPr>
        <w:t>6</w:t>
      </w:r>
      <w:r w:rsidRPr="00CA2953">
        <w:rPr>
          <w:rFonts w:ascii="Times New Roman" w:hAnsi="Times New Roman" w:cs="Times New Roman"/>
          <w:iCs/>
        </w:rPr>
        <w:t>.2016.године  Предузећ</w:t>
      </w:r>
      <w:r w:rsidR="00533E41" w:rsidRPr="00CA2953">
        <w:rPr>
          <w:rFonts w:ascii="Times New Roman" w:hAnsi="Times New Roman" w:cs="Times New Roman"/>
          <w:iCs/>
        </w:rPr>
        <w:t xml:space="preserve">е </w:t>
      </w:r>
      <w:r w:rsidRPr="00CA2953">
        <w:rPr>
          <w:rFonts w:ascii="Times New Roman" w:hAnsi="Times New Roman" w:cs="Times New Roman"/>
          <w:iCs/>
        </w:rPr>
        <w:t xml:space="preserve"> је</w:t>
      </w:r>
      <w:r w:rsidR="001F66E9" w:rsidRPr="00CA2953">
        <w:rPr>
          <w:rFonts w:ascii="Times New Roman" w:hAnsi="Times New Roman" w:cs="Times New Roman"/>
          <w:iCs/>
        </w:rPr>
        <w:t xml:space="preserve"> </w:t>
      </w:r>
      <w:r w:rsidR="000A6AC6" w:rsidRPr="00CA2953">
        <w:rPr>
          <w:rFonts w:ascii="Times New Roman" w:hAnsi="Times New Roman" w:cs="Times New Roman"/>
          <w:iCs/>
        </w:rPr>
        <w:t>:</w:t>
      </w:r>
    </w:p>
    <w:p w:rsidR="004811DD" w:rsidRPr="00CA2953" w:rsidRDefault="002D5A11" w:rsidP="00B6104C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-</w:t>
      </w:r>
      <w:proofErr w:type="gramStart"/>
      <w:r w:rsidR="001F66E9" w:rsidRPr="00CA2953">
        <w:rPr>
          <w:rFonts w:ascii="Times New Roman" w:hAnsi="Times New Roman" w:cs="Times New Roman"/>
          <w:iCs/>
        </w:rPr>
        <w:t xml:space="preserve">остварило </w:t>
      </w:r>
      <w:r w:rsidR="00B6104C" w:rsidRPr="00CA2953">
        <w:rPr>
          <w:rFonts w:ascii="Times New Roman" w:hAnsi="Times New Roman" w:cs="Times New Roman"/>
          <w:iCs/>
        </w:rPr>
        <w:t xml:space="preserve"> </w:t>
      </w:r>
      <w:r w:rsidR="00C501DE" w:rsidRPr="00CA2953">
        <w:rPr>
          <w:rFonts w:ascii="Times New Roman" w:hAnsi="Times New Roman" w:cs="Times New Roman"/>
          <w:iCs/>
        </w:rPr>
        <w:t>приходе</w:t>
      </w:r>
      <w:proofErr w:type="gramEnd"/>
      <w:r w:rsidR="00C501DE" w:rsidRPr="00CA2953">
        <w:rPr>
          <w:rFonts w:ascii="Times New Roman" w:hAnsi="Times New Roman" w:cs="Times New Roman"/>
          <w:iCs/>
        </w:rPr>
        <w:t xml:space="preserve"> из буџета </w:t>
      </w:r>
      <w:r w:rsidR="00F669F6" w:rsidRPr="00CA2953">
        <w:rPr>
          <w:rFonts w:ascii="Times New Roman" w:hAnsi="Times New Roman" w:cs="Times New Roman"/>
          <w:iCs/>
        </w:rPr>
        <w:t xml:space="preserve"> </w:t>
      </w:r>
      <w:r w:rsidR="001F66E9" w:rsidRPr="00CA2953">
        <w:rPr>
          <w:rFonts w:ascii="Times New Roman" w:hAnsi="Times New Roman" w:cs="Times New Roman"/>
          <w:iCs/>
        </w:rPr>
        <w:t xml:space="preserve">у износу од  </w:t>
      </w:r>
      <w:r w:rsidR="00B41AE1" w:rsidRPr="00CA2953">
        <w:rPr>
          <w:rFonts w:ascii="Times New Roman" w:hAnsi="Times New Roman" w:cs="Times New Roman"/>
          <w:iCs/>
        </w:rPr>
        <w:t>10</w:t>
      </w:r>
      <w:r w:rsidR="001F66E9" w:rsidRPr="00CA2953">
        <w:rPr>
          <w:rFonts w:ascii="Times New Roman" w:hAnsi="Times New Roman" w:cs="Times New Roman"/>
          <w:iCs/>
        </w:rPr>
        <w:t>.</w:t>
      </w:r>
      <w:r w:rsidR="00B41AE1" w:rsidRPr="00CA2953">
        <w:rPr>
          <w:rFonts w:ascii="Times New Roman" w:hAnsi="Times New Roman" w:cs="Times New Roman"/>
          <w:iCs/>
        </w:rPr>
        <w:t>423</w:t>
      </w:r>
      <w:r w:rsidR="001F66E9" w:rsidRPr="00CA2953">
        <w:rPr>
          <w:rFonts w:ascii="Times New Roman" w:hAnsi="Times New Roman" w:cs="Times New Roman"/>
          <w:iCs/>
        </w:rPr>
        <w:t xml:space="preserve"> од планираних </w:t>
      </w:r>
      <w:r w:rsidR="00B6104C" w:rsidRPr="00CA2953">
        <w:rPr>
          <w:rFonts w:ascii="Times New Roman" w:hAnsi="Times New Roman" w:cs="Times New Roman"/>
          <w:iCs/>
        </w:rPr>
        <w:t xml:space="preserve"> </w:t>
      </w:r>
      <w:r w:rsidR="00B41AE1" w:rsidRPr="00CA2953">
        <w:rPr>
          <w:rFonts w:ascii="Times New Roman" w:hAnsi="Times New Roman" w:cs="Times New Roman"/>
          <w:iCs/>
        </w:rPr>
        <w:t>12</w:t>
      </w:r>
      <w:r w:rsidR="00B6104C" w:rsidRPr="00CA2953">
        <w:rPr>
          <w:rFonts w:ascii="Times New Roman" w:hAnsi="Times New Roman" w:cs="Times New Roman"/>
          <w:iCs/>
        </w:rPr>
        <w:t>.</w:t>
      </w:r>
      <w:r w:rsidR="00B41AE1" w:rsidRPr="00CA2953">
        <w:rPr>
          <w:rFonts w:ascii="Times New Roman" w:hAnsi="Times New Roman" w:cs="Times New Roman"/>
          <w:iCs/>
        </w:rPr>
        <w:t>179</w:t>
      </w:r>
      <w:r w:rsidR="00637417" w:rsidRPr="00CA2953">
        <w:rPr>
          <w:rFonts w:ascii="Times New Roman" w:hAnsi="Times New Roman" w:cs="Times New Roman"/>
          <w:iCs/>
        </w:rPr>
        <w:t>,</w:t>
      </w:r>
    </w:p>
    <w:p w:rsidR="004811DD" w:rsidRPr="00CA2953" w:rsidRDefault="004811DD" w:rsidP="004811DD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-остварило  меморандумске ставке за рефундацију расхода  у износу од  311 од планираних  450,</w:t>
      </w:r>
    </w:p>
    <w:p w:rsidR="004C48BD" w:rsidRPr="00CA2953" w:rsidRDefault="0039609D" w:rsidP="00B6104C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 xml:space="preserve">-није остварило трансфере од других нивоа власти (Секретаријата за заштиту животне средине града </w:t>
      </w:r>
      <w:proofErr w:type="gramStart"/>
      <w:r w:rsidRPr="00CA2953">
        <w:rPr>
          <w:rFonts w:ascii="Times New Roman" w:hAnsi="Times New Roman" w:cs="Times New Roman"/>
          <w:iCs/>
        </w:rPr>
        <w:t>и  Буџетског</w:t>
      </w:r>
      <w:proofErr w:type="gramEnd"/>
      <w:r w:rsidRPr="00CA2953">
        <w:rPr>
          <w:rFonts w:ascii="Times New Roman" w:hAnsi="Times New Roman" w:cs="Times New Roman"/>
          <w:iCs/>
        </w:rPr>
        <w:t xml:space="preserve"> фонда града Београда). </w:t>
      </w:r>
      <w:r w:rsidR="00864D4A" w:rsidRPr="00CA2953">
        <w:rPr>
          <w:rFonts w:ascii="Times New Roman" w:hAnsi="Times New Roman" w:cs="Times New Roman"/>
          <w:iCs/>
        </w:rPr>
        <w:t xml:space="preserve"> </w:t>
      </w:r>
      <w:r w:rsidR="004978A5" w:rsidRPr="00CA2953">
        <w:rPr>
          <w:rFonts w:ascii="Times New Roman" w:hAnsi="Times New Roman" w:cs="Times New Roman"/>
          <w:iCs/>
        </w:rPr>
        <w:t xml:space="preserve">Одступање планираних </w:t>
      </w:r>
      <w:r w:rsidR="00381181" w:rsidRPr="00CA2953">
        <w:rPr>
          <w:rFonts w:ascii="Times New Roman" w:hAnsi="Times New Roman" w:cs="Times New Roman"/>
          <w:iCs/>
        </w:rPr>
        <w:t xml:space="preserve">трансфера од других нивоа власти и текућих и капиталних </w:t>
      </w:r>
      <w:r w:rsidR="00A258BE" w:rsidRPr="00CA2953">
        <w:rPr>
          <w:rFonts w:ascii="Times New Roman" w:hAnsi="Times New Roman" w:cs="Times New Roman"/>
          <w:iCs/>
        </w:rPr>
        <w:t xml:space="preserve">у износу од </w:t>
      </w:r>
      <w:r w:rsidR="00140CC5" w:rsidRPr="00CA2953">
        <w:rPr>
          <w:rFonts w:ascii="Times New Roman" w:hAnsi="Times New Roman" w:cs="Times New Roman"/>
          <w:iCs/>
        </w:rPr>
        <w:t>10</w:t>
      </w:r>
      <w:r w:rsidR="00A258BE" w:rsidRPr="00CA2953">
        <w:rPr>
          <w:rFonts w:ascii="Times New Roman" w:hAnsi="Times New Roman" w:cs="Times New Roman"/>
          <w:iCs/>
        </w:rPr>
        <w:t>.</w:t>
      </w:r>
      <w:r w:rsidR="00A07272" w:rsidRPr="00CA2953">
        <w:rPr>
          <w:rFonts w:ascii="Times New Roman" w:hAnsi="Times New Roman" w:cs="Times New Roman"/>
          <w:iCs/>
        </w:rPr>
        <w:t>709</w:t>
      </w:r>
      <w:r w:rsidR="00A258BE" w:rsidRPr="00CA2953">
        <w:rPr>
          <w:rFonts w:ascii="Times New Roman" w:hAnsi="Times New Roman" w:cs="Times New Roman"/>
          <w:iCs/>
        </w:rPr>
        <w:t xml:space="preserve"> </w:t>
      </w:r>
      <w:proofErr w:type="gramStart"/>
      <w:r w:rsidR="00A258BE" w:rsidRPr="00CA2953">
        <w:rPr>
          <w:rFonts w:ascii="Times New Roman" w:hAnsi="Times New Roman" w:cs="Times New Roman"/>
          <w:iCs/>
        </w:rPr>
        <w:t>од</w:t>
      </w:r>
      <w:r w:rsidR="004978A5" w:rsidRPr="00CA2953">
        <w:rPr>
          <w:rFonts w:ascii="Times New Roman" w:hAnsi="Times New Roman" w:cs="Times New Roman"/>
          <w:iCs/>
        </w:rPr>
        <w:t xml:space="preserve">  реализованих</w:t>
      </w:r>
      <w:proofErr w:type="gramEnd"/>
      <w:r w:rsidR="004978A5" w:rsidRPr="00CA2953">
        <w:rPr>
          <w:rFonts w:ascii="Times New Roman" w:hAnsi="Times New Roman" w:cs="Times New Roman"/>
          <w:iCs/>
        </w:rPr>
        <w:t xml:space="preserve"> </w:t>
      </w:r>
      <w:r w:rsidR="00A258BE" w:rsidRPr="00CA2953">
        <w:rPr>
          <w:rFonts w:ascii="Times New Roman" w:hAnsi="Times New Roman" w:cs="Times New Roman"/>
          <w:iCs/>
        </w:rPr>
        <w:t>у износу од 0,00</w:t>
      </w:r>
      <w:r w:rsidR="004978A5" w:rsidRPr="00CA2953">
        <w:rPr>
          <w:rFonts w:ascii="Times New Roman" w:hAnsi="Times New Roman" w:cs="Times New Roman"/>
          <w:iCs/>
        </w:rPr>
        <w:t xml:space="preserve"> се јавља из разлога што</w:t>
      </w:r>
      <w:r w:rsidR="004C48BD" w:rsidRPr="00CA2953">
        <w:rPr>
          <w:rFonts w:ascii="Times New Roman" w:hAnsi="Times New Roman" w:cs="Times New Roman"/>
          <w:iCs/>
        </w:rPr>
        <w:t>:</w:t>
      </w:r>
    </w:p>
    <w:p w:rsidR="004C48BD" w:rsidRPr="00CA2953" w:rsidRDefault="004C48BD" w:rsidP="0011099B">
      <w:pPr>
        <w:ind w:firstLine="720"/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-</w:t>
      </w:r>
      <w:r w:rsidR="004978A5" w:rsidRPr="00CA2953">
        <w:rPr>
          <w:rFonts w:ascii="Times New Roman" w:hAnsi="Times New Roman" w:cs="Times New Roman"/>
          <w:iCs/>
        </w:rPr>
        <w:t xml:space="preserve"> </w:t>
      </w:r>
      <w:proofErr w:type="gramStart"/>
      <w:r w:rsidR="00140CC5" w:rsidRPr="00CA2953">
        <w:rPr>
          <w:rFonts w:ascii="Times New Roman" w:hAnsi="Times New Roman" w:cs="Times New Roman"/>
          <w:iCs/>
        </w:rPr>
        <w:t>финансијска  средства</w:t>
      </w:r>
      <w:proofErr w:type="gramEnd"/>
      <w:r w:rsidR="00140CC5" w:rsidRPr="00CA2953">
        <w:rPr>
          <w:rFonts w:ascii="Times New Roman" w:hAnsi="Times New Roman" w:cs="Times New Roman"/>
          <w:iCs/>
        </w:rPr>
        <w:t xml:space="preserve"> из Буџетског фонда града Београда нису трансферисана </w:t>
      </w:r>
      <w:r w:rsidR="00416C69" w:rsidRPr="00CA2953">
        <w:rPr>
          <w:rFonts w:ascii="Times New Roman" w:hAnsi="Times New Roman" w:cs="Times New Roman"/>
          <w:iCs/>
        </w:rPr>
        <w:t xml:space="preserve">до 30.06.2016.године  </w:t>
      </w:r>
      <w:r w:rsidR="00111C64" w:rsidRPr="00CA2953">
        <w:rPr>
          <w:rFonts w:ascii="Times New Roman" w:hAnsi="Times New Roman" w:cs="Times New Roman"/>
          <w:iCs/>
        </w:rPr>
        <w:t xml:space="preserve">и </w:t>
      </w:r>
    </w:p>
    <w:p w:rsidR="008A5289" w:rsidRPr="00CA2953" w:rsidRDefault="004C48BD" w:rsidP="0011099B">
      <w:pPr>
        <w:ind w:firstLine="720"/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- нису закључени до 30.06.2016.године у</w:t>
      </w:r>
      <w:r w:rsidR="00111C64" w:rsidRPr="00CA2953">
        <w:rPr>
          <w:rFonts w:ascii="Times New Roman" w:hAnsi="Times New Roman" w:cs="Times New Roman"/>
          <w:iCs/>
        </w:rPr>
        <w:t>говор</w:t>
      </w:r>
      <w:r w:rsidR="00BE678A" w:rsidRPr="00CA2953">
        <w:rPr>
          <w:rFonts w:ascii="Times New Roman" w:hAnsi="Times New Roman" w:cs="Times New Roman"/>
          <w:iCs/>
        </w:rPr>
        <w:t>и</w:t>
      </w:r>
      <w:r w:rsidR="00111C64" w:rsidRPr="00CA2953">
        <w:rPr>
          <w:rFonts w:ascii="Times New Roman" w:hAnsi="Times New Roman" w:cs="Times New Roman"/>
          <w:iCs/>
        </w:rPr>
        <w:t xml:space="preserve"> између Предузећа и Секретаријата за заштиту животне средине града Београда за финансирање заштићених подручја „Обреновачки Забран и „Група стабала храста лужњака-Јозића колиба“.</w:t>
      </w:r>
    </w:p>
    <w:p w:rsidR="005A0670" w:rsidRDefault="005A0670" w:rsidP="00B6104C">
      <w:pPr>
        <w:jc w:val="both"/>
        <w:rPr>
          <w:rFonts w:ascii="Times New Roman" w:hAnsi="Times New Roman" w:cs="Times New Roman"/>
          <w:iCs/>
        </w:rPr>
      </w:pPr>
    </w:p>
    <w:p w:rsidR="004C19CC" w:rsidRPr="00CA2953" w:rsidRDefault="002D5A11" w:rsidP="00B6104C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-извршило т</w:t>
      </w:r>
      <w:r w:rsidR="00B6104C" w:rsidRPr="00CA2953">
        <w:rPr>
          <w:rFonts w:ascii="Times New Roman" w:hAnsi="Times New Roman" w:cs="Times New Roman"/>
          <w:iCs/>
        </w:rPr>
        <w:t>екућ</w:t>
      </w:r>
      <w:r w:rsidRPr="00CA2953">
        <w:rPr>
          <w:rFonts w:ascii="Times New Roman" w:hAnsi="Times New Roman" w:cs="Times New Roman"/>
          <w:iCs/>
        </w:rPr>
        <w:t>е</w:t>
      </w:r>
      <w:r w:rsidR="00B6104C" w:rsidRPr="00CA2953">
        <w:rPr>
          <w:rFonts w:ascii="Times New Roman" w:hAnsi="Times New Roman" w:cs="Times New Roman"/>
          <w:iCs/>
        </w:rPr>
        <w:t xml:space="preserve"> расход</w:t>
      </w:r>
      <w:r w:rsidRPr="00CA2953">
        <w:rPr>
          <w:rFonts w:ascii="Times New Roman" w:hAnsi="Times New Roman" w:cs="Times New Roman"/>
          <w:iCs/>
        </w:rPr>
        <w:t>е</w:t>
      </w:r>
      <w:r w:rsidR="00B6104C" w:rsidRPr="00CA2953">
        <w:rPr>
          <w:rFonts w:ascii="Times New Roman" w:hAnsi="Times New Roman" w:cs="Times New Roman"/>
          <w:iCs/>
        </w:rPr>
        <w:t xml:space="preserve"> и издатк</w:t>
      </w:r>
      <w:r w:rsidRPr="00CA2953">
        <w:rPr>
          <w:rFonts w:ascii="Times New Roman" w:hAnsi="Times New Roman" w:cs="Times New Roman"/>
          <w:iCs/>
        </w:rPr>
        <w:t xml:space="preserve">е </w:t>
      </w:r>
      <w:r w:rsidR="005D454D" w:rsidRPr="00CA2953">
        <w:rPr>
          <w:rFonts w:ascii="Times New Roman" w:hAnsi="Times New Roman" w:cs="Times New Roman"/>
          <w:iCs/>
        </w:rPr>
        <w:t xml:space="preserve">за нефинансијску </w:t>
      </w:r>
      <w:proofErr w:type="gramStart"/>
      <w:r w:rsidR="005D454D" w:rsidRPr="00CA2953">
        <w:rPr>
          <w:rFonts w:ascii="Times New Roman" w:hAnsi="Times New Roman" w:cs="Times New Roman"/>
          <w:iCs/>
        </w:rPr>
        <w:t xml:space="preserve">имовину </w:t>
      </w:r>
      <w:r w:rsidR="00B6104C" w:rsidRPr="00CA2953">
        <w:rPr>
          <w:rFonts w:ascii="Times New Roman" w:hAnsi="Times New Roman" w:cs="Times New Roman"/>
          <w:iCs/>
        </w:rPr>
        <w:t xml:space="preserve"> </w:t>
      </w:r>
      <w:r w:rsidRPr="00CA2953">
        <w:rPr>
          <w:rFonts w:ascii="Times New Roman" w:hAnsi="Times New Roman" w:cs="Times New Roman"/>
          <w:iCs/>
        </w:rPr>
        <w:t>у</w:t>
      </w:r>
      <w:proofErr w:type="gramEnd"/>
      <w:r w:rsidRPr="00CA2953">
        <w:rPr>
          <w:rFonts w:ascii="Times New Roman" w:hAnsi="Times New Roman" w:cs="Times New Roman"/>
          <w:iCs/>
        </w:rPr>
        <w:t xml:space="preserve"> износу од  </w:t>
      </w:r>
      <w:r w:rsidR="004D3ECF" w:rsidRPr="00CA2953">
        <w:rPr>
          <w:rFonts w:ascii="Times New Roman" w:hAnsi="Times New Roman" w:cs="Times New Roman"/>
          <w:iCs/>
        </w:rPr>
        <w:t>10</w:t>
      </w:r>
      <w:r w:rsidR="00B6104C" w:rsidRPr="00CA2953">
        <w:rPr>
          <w:rFonts w:ascii="Times New Roman" w:hAnsi="Times New Roman" w:cs="Times New Roman"/>
          <w:iCs/>
        </w:rPr>
        <w:t>.</w:t>
      </w:r>
      <w:r w:rsidR="004D3ECF" w:rsidRPr="00CA2953">
        <w:rPr>
          <w:rFonts w:ascii="Times New Roman" w:hAnsi="Times New Roman" w:cs="Times New Roman"/>
          <w:iCs/>
        </w:rPr>
        <w:t>7</w:t>
      </w:r>
      <w:r w:rsidR="007A0F16" w:rsidRPr="00CA2953">
        <w:rPr>
          <w:rFonts w:ascii="Times New Roman" w:hAnsi="Times New Roman" w:cs="Times New Roman"/>
          <w:iCs/>
        </w:rPr>
        <w:t>19</w:t>
      </w:r>
      <w:r w:rsidR="00B6104C" w:rsidRPr="00CA2953">
        <w:rPr>
          <w:rFonts w:ascii="Times New Roman" w:hAnsi="Times New Roman" w:cs="Times New Roman"/>
          <w:iCs/>
        </w:rPr>
        <w:t xml:space="preserve">  </w:t>
      </w:r>
      <w:r w:rsidRPr="00CA2953">
        <w:rPr>
          <w:rFonts w:ascii="Times New Roman" w:hAnsi="Times New Roman" w:cs="Times New Roman"/>
          <w:iCs/>
        </w:rPr>
        <w:t xml:space="preserve">од планираних  </w:t>
      </w:r>
      <w:r w:rsidR="004D3ECF" w:rsidRPr="00CA2953">
        <w:rPr>
          <w:rFonts w:ascii="Times New Roman" w:hAnsi="Times New Roman" w:cs="Times New Roman"/>
          <w:iCs/>
        </w:rPr>
        <w:t>23</w:t>
      </w:r>
      <w:r w:rsidRPr="00CA2953">
        <w:rPr>
          <w:rFonts w:ascii="Times New Roman" w:hAnsi="Times New Roman" w:cs="Times New Roman"/>
          <w:iCs/>
        </w:rPr>
        <w:t>.</w:t>
      </w:r>
      <w:r w:rsidR="004D3ECF" w:rsidRPr="00CA2953">
        <w:rPr>
          <w:rFonts w:ascii="Times New Roman" w:hAnsi="Times New Roman" w:cs="Times New Roman"/>
          <w:iCs/>
        </w:rPr>
        <w:t>338</w:t>
      </w:r>
      <w:r w:rsidRPr="00CA2953">
        <w:rPr>
          <w:rFonts w:ascii="Times New Roman" w:hAnsi="Times New Roman" w:cs="Times New Roman"/>
          <w:iCs/>
        </w:rPr>
        <w:t xml:space="preserve">.  </w:t>
      </w:r>
      <w:proofErr w:type="gramStart"/>
      <w:r w:rsidRPr="00CA2953">
        <w:rPr>
          <w:rFonts w:ascii="Times New Roman" w:hAnsi="Times New Roman" w:cs="Times New Roman"/>
          <w:iCs/>
        </w:rPr>
        <w:t xml:space="preserve">Исти </w:t>
      </w:r>
      <w:r w:rsidR="00B6104C" w:rsidRPr="00CA2953">
        <w:rPr>
          <w:rFonts w:ascii="Times New Roman" w:hAnsi="Times New Roman" w:cs="Times New Roman"/>
          <w:iCs/>
        </w:rPr>
        <w:t xml:space="preserve"> </w:t>
      </w:r>
      <w:r w:rsidRPr="00CA2953">
        <w:rPr>
          <w:rFonts w:ascii="Times New Roman" w:hAnsi="Times New Roman" w:cs="Times New Roman"/>
          <w:iCs/>
        </w:rPr>
        <w:t>се</w:t>
      </w:r>
      <w:proofErr w:type="gramEnd"/>
      <w:r w:rsidRPr="00CA2953">
        <w:rPr>
          <w:rFonts w:ascii="Times New Roman" w:hAnsi="Times New Roman" w:cs="Times New Roman"/>
          <w:iCs/>
        </w:rPr>
        <w:t xml:space="preserve"> </w:t>
      </w:r>
      <w:r w:rsidR="00B6104C" w:rsidRPr="00CA2953">
        <w:rPr>
          <w:rFonts w:ascii="Times New Roman" w:hAnsi="Times New Roman" w:cs="Times New Roman"/>
          <w:iCs/>
        </w:rPr>
        <w:t xml:space="preserve">састоје од </w:t>
      </w:r>
      <w:r w:rsidR="007627A0" w:rsidRPr="00CA2953">
        <w:rPr>
          <w:rFonts w:ascii="Times New Roman" w:hAnsi="Times New Roman" w:cs="Times New Roman"/>
          <w:iCs/>
        </w:rPr>
        <w:t>:</w:t>
      </w:r>
    </w:p>
    <w:p w:rsidR="008B6101" w:rsidRPr="00CA2953" w:rsidRDefault="004C19CC" w:rsidP="00B6104C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 xml:space="preserve">- </w:t>
      </w:r>
      <w:r w:rsidR="00B6104C" w:rsidRPr="00CA2953">
        <w:rPr>
          <w:rFonts w:ascii="Times New Roman" w:hAnsi="Times New Roman" w:cs="Times New Roman"/>
          <w:iCs/>
        </w:rPr>
        <w:t xml:space="preserve">расхода за запослене </w:t>
      </w:r>
      <w:r w:rsidR="007627A0" w:rsidRPr="00CA2953">
        <w:rPr>
          <w:rFonts w:ascii="Times New Roman" w:hAnsi="Times New Roman" w:cs="Times New Roman"/>
          <w:iCs/>
        </w:rPr>
        <w:t xml:space="preserve">у износу од  </w:t>
      </w:r>
      <w:r w:rsidR="004D3ECF" w:rsidRPr="00CA2953">
        <w:rPr>
          <w:rFonts w:ascii="Times New Roman" w:hAnsi="Times New Roman" w:cs="Times New Roman"/>
          <w:iCs/>
        </w:rPr>
        <w:t>7</w:t>
      </w:r>
      <w:r w:rsidR="0094230C" w:rsidRPr="00CA2953">
        <w:rPr>
          <w:rFonts w:ascii="Times New Roman" w:hAnsi="Times New Roman" w:cs="Times New Roman"/>
          <w:iCs/>
        </w:rPr>
        <w:t>.</w:t>
      </w:r>
      <w:r w:rsidR="004D3ECF" w:rsidRPr="00CA2953">
        <w:rPr>
          <w:rFonts w:ascii="Times New Roman" w:hAnsi="Times New Roman" w:cs="Times New Roman"/>
          <w:iCs/>
        </w:rPr>
        <w:t>333</w:t>
      </w:r>
      <w:r w:rsidR="007627A0" w:rsidRPr="00CA2953">
        <w:rPr>
          <w:rFonts w:ascii="Times New Roman" w:hAnsi="Times New Roman" w:cs="Times New Roman"/>
          <w:iCs/>
        </w:rPr>
        <w:t xml:space="preserve"> </w:t>
      </w:r>
      <w:r w:rsidR="00B6104C" w:rsidRPr="00CA2953">
        <w:rPr>
          <w:rFonts w:ascii="Times New Roman" w:hAnsi="Times New Roman" w:cs="Times New Roman"/>
          <w:iCs/>
        </w:rPr>
        <w:t>и то</w:t>
      </w:r>
      <w:r w:rsidR="008A17A5" w:rsidRPr="00CA2953">
        <w:rPr>
          <w:rFonts w:ascii="Times New Roman" w:hAnsi="Times New Roman" w:cs="Times New Roman"/>
          <w:iCs/>
        </w:rPr>
        <w:t>:</w:t>
      </w:r>
      <w:r w:rsidR="00B6104C" w:rsidRPr="00CA2953">
        <w:rPr>
          <w:rFonts w:ascii="Times New Roman" w:hAnsi="Times New Roman" w:cs="Times New Roman"/>
          <w:iCs/>
        </w:rPr>
        <w:t xml:space="preserve"> плате,</w:t>
      </w:r>
      <w:r w:rsidRPr="00CA2953">
        <w:rPr>
          <w:rFonts w:ascii="Times New Roman" w:hAnsi="Times New Roman" w:cs="Times New Roman"/>
          <w:iCs/>
        </w:rPr>
        <w:t xml:space="preserve"> </w:t>
      </w:r>
      <w:r w:rsidR="00B6104C" w:rsidRPr="00CA2953">
        <w:rPr>
          <w:rFonts w:ascii="Times New Roman" w:hAnsi="Times New Roman" w:cs="Times New Roman"/>
          <w:iCs/>
        </w:rPr>
        <w:t>додаци и накнаде запослених</w:t>
      </w:r>
      <w:r w:rsidR="007627A0" w:rsidRPr="00CA2953">
        <w:rPr>
          <w:rFonts w:ascii="Times New Roman" w:hAnsi="Times New Roman" w:cs="Times New Roman"/>
          <w:iCs/>
        </w:rPr>
        <w:t xml:space="preserve">  у износу од  </w:t>
      </w:r>
      <w:r w:rsidR="004D3ECF" w:rsidRPr="00CA2953">
        <w:rPr>
          <w:rFonts w:ascii="Times New Roman" w:hAnsi="Times New Roman" w:cs="Times New Roman"/>
          <w:iCs/>
        </w:rPr>
        <w:t>5</w:t>
      </w:r>
      <w:r w:rsidR="007627A0" w:rsidRPr="00CA2953">
        <w:rPr>
          <w:rFonts w:ascii="Times New Roman" w:hAnsi="Times New Roman" w:cs="Times New Roman"/>
          <w:iCs/>
        </w:rPr>
        <w:t>.</w:t>
      </w:r>
      <w:r w:rsidR="004D3ECF" w:rsidRPr="00CA2953">
        <w:rPr>
          <w:rFonts w:ascii="Times New Roman" w:hAnsi="Times New Roman" w:cs="Times New Roman"/>
          <w:iCs/>
        </w:rPr>
        <w:t>706</w:t>
      </w:r>
      <w:r w:rsidR="007627A0" w:rsidRPr="00CA2953">
        <w:rPr>
          <w:rFonts w:ascii="Times New Roman" w:hAnsi="Times New Roman" w:cs="Times New Roman"/>
          <w:iCs/>
        </w:rPr>
        <w:t xml:space="preserve"> </w:t>
      </w:r>
      <w:r w:rsidR="00B6104C" w:rsidRPr="00CA2953">
        <w:rPr>
          <w:rFonts w:ascii="Times New Roman" w:hAnsi="Times New Roman" w:cs="Times New Roman"/>
          <w:iCs/>
        </w:rPr>
        <w:t>, социјални доприноси на терет послодавца за пензијско инвалидско осигурање</w:t>
      </w:r>
      <w:r w:rsidR="0094230C" w:rsidRPr="00CA2953">
        <w:rPr>
          <w:rFonts w:ascii="Times New Roman" w:hAnsi="Times New Roman" w:cs="Times New Roman"/>
          <w:iCs/>
        </w:rPr>
        <w:t xml:space="preserve"> </w:t>
      </w:r>
      <w:r w:rsidR="004D3ECF" w:rsidRPr="00CA2953">
        <w:rPr>
          <w:rFonts w:ascii="Times New Roman" w:hAnsi="Times New Roman" w:cs="Times New Roman"/>
          <w:iCs/>
        </w:rPr>
        <w:t>685</w:t>
      </w:r>
      <w:r w:rsidR="00B6104C" w:rsidRPr="00CA2953">
        <w:rPr>
          <w:rFonts w:ascii="Times New Roman" w:hAnsi="Times New Roman" w:cs="Times New Roman"/>
          <w:iCs/>
        </w:rPr>
        <w:t xml:space="preserve">, </w:t>
      </w:r>
      <w:r w:rsidR="005D454D" w:rsidRPr="00CA2953">
        <w:rPr>
          <w:rFonts w:ascii="Times New Roman" w:hAnsi="Times New Roman" w:cs="Times New Roman"/>
          <w:iCs/>
        </w:rPr>
        <w:t xml:space="preserve">за </w:t>
      </w:r>
      <w:r w:rsidR="00B6104C" w:rsidRPr="00CA2953">
        <w:rPr>
          <w:rFonts w:ascii="Times New Roman" w:hAnsi="Times New Roman" w:cs="Times New Roman"/>
          <w:iCs/>
        </w:rPr>
        <w:t xml:space="preserve">здравствено осигурање </w:t>
      </w:r>
      <w:r w:rsidR="000D398D" w:rsidRPr="00CA2953">
        <w:rPr>
          <w:rFonts w:ascii="Times New Roman" w:hAnsi="Times New Roman" w:cs="Times New Roman"/>
          <w:iCs/>
        </w:rPr>
        <w:t>294</w:t>
      </w:r>
      <w:r w:rsidR="0094230C" w:rsidRPr="00CA2953">
        <w:rPr>
          <w:rFonts w:ascii="Times New Roman" w:hAnsi="Times New Roman" w:cs="Times New Roman"/>
          <w:iCs/>
        </w:rPr>
        <w:t xml:space="preserve"> </w:t>
      </w:r>
      <w:r w:rsidR="00B6104C" w:rsidRPr="00CA2953">
        <w:rPr>
          <w:rFonts w:ascii="Times New Roman" w:hAnsi="Times New Roman" w:cs="Times New Roman"/>
          <w:iCs/>
        </w:rPr>
        <w:t>и за</w:t>
      </w:r>
      <w:r w:rsidR="005D454D" w:rsidRPr="00CA2953">
        <w:rPr>
          <w:rFonts w:ascii="Times New Roman" w:hAnsi="Times New Roman" w:cs="Times New Roman"/>
          <w:iCs/>
        </w:rPr>
        <w:t xml:space="preserve"> случај </w:t>
      </w:r>
      <w:r w:rsidR="00B6104C" w:rsidRPr="00CA2953">
        <w:rPr>
          <w:rFonts w:ascii="Times New Roman" w:hAnsi="Times New Roman" w:cs="Times New Roman"/>
          <w:iCs/>
        </w:rPr>
        <w:t xml:space="preserve"> незапослен</w:t>
      </w:r>
      <w:r w:rsidRPr="00CA2953">
        <w:rPr>
          <w:rFonts w:ascii="Times New Roman" w:hAnsi="Times New Roman" w:cs="Times New Roman"/>
          <w:iCs/>
        </w:rPr>
        <w:t>о</w:t>
      </w:r>
      <w:r w:rsidR="00B6104C" w:rsidRPr="00CA2953">
        <w:rPr>
          <w:rFonts w:ascii="Times New Roman" w:hAnsi="Times New Roman" w:cs="Times New Roman"/>
          <w:iCs/>
        </w:rPr>
        <w:t>ст</w:t>
      </w:r>
      <w:r w:rsidR="005D454D" w:rsidRPr="00CA2953">
        <w:rPr>
          <w:rFonts w:ascii="Times New Roman" w:hAnsi="Times New Roman" w:cs="Times New Roman"/>
          <w:iCs/>
        </w:rPr>
        <w:t>и</w:t>
      </w:r>
      <w:r w:rsidR="007627A0" w:rsidRPr="00CA2953">
        <w:rPr>
          <w:rFonts w:ascii="Times New Roman" w:hAnsi="Times New Roman" w:cs="Times New Roman"/>
          <w:iCs/>
        </w:rPr>
        <w:t xml:space="preserve">  у износу од  </w:t>
      </w:r>
      <w:r w:rsidR="000D398D" w:rsidRPr="00CA2953">
        <w:rPr>
          <w:rFonts w:ascii="Times New Roman" w:hAnsi="Times New Roman" w:cs="Times New Roman"/>
          <w:iCs/>
        </w:rPr>
        <w:t>43</w:t>
      </w:r>
      <w:r w:rsidR="00B6104C" w:rsidRPr="00CA2953">
        <w:rPr>
          <w:rFonts w:ascii="Times New Roman" w:hAnsi="Times New Roman" w:cs="Times New Roman"/>
          <w:iCs/>
        </w:rPr>
        <w:t>, накнад</w:t>
      </w:r>
      <w:r w:rsidRPr="00CA2953">
        <w:rPr>
          <w:rFonts w:ascii="Times New Roman" w:hAnsi="Times New Roman" w:cs="Times New Roman"/>
          <w:iCs/>
        </w:rPr>
        <w:t>е</w:t>
      </w:r>
      <w:r w:rsidR="00B6104C" w:rsidRPr="00CA2953">
        <w:rPr>
          <w:rFonts w:ascii="Times New Roman" w:hAnsi="Times New Roman" w:cs="Times New Roman"/>
          <w:iCs/>
        </w:rPr>
        <w:t xml:space="preserve"> за време одсуствовања са посла на терет фондова</w:t>
      </w:r>
      <w:r w:rsidR="007627A0" w:rsidRPr="00CA2953">
        <w:rPr>
          <w:rFonts w:ascii="Times New Roman" w:hAnsi="Times New Roman" w:cs="Times New Roman"/>
          <w:iCs/>
        </w:rPr>
        <w:t xml:space="preserve"> у износу од  </w:t>
      </w:r>
      <w:r w:rsidR="000D398D" w:rsidRPr="00CA2953">
        <w:rPr>
          <w:rFonts w:ascii="Times New Roman" w:hAnsi="Times New Roman" w:cs="Times New Roman"/>
          <w:iCs/>
        </w:rPr>
        <w:t>223</w:t>
      </w:r>
      <w:r w:rsidR="00B6104C" w:rsidRPr="00CA2953">
        <w:rPr>
          <w:rFonts w:ascii="Times New Roman" w:hAnsi="Times New Roman" w:cs="Times New Roman"/>
          <w:iCs/>
        </w:rPr>
        <w:t>, накнаде трошкова за запослене за превоз са посла и на посао</w:t>
      </w:r>
      <w:r w:rsidR="007627A0" w:rsidRPr="00CA2953">
        <w:rPr>
          <w:rFonts w:ascii="Times New Roman" w:hAnsi="Times New Roman" w:cs="Times New Roman"/>
          <w:iCs/>
        </w:rPr>
        <w:t xml:space="preserve"> у износу од  </w:t>
      </w:r>
      <w:r w:rsidR="000D398D" w:rsidRPr="00CA2953">
        <w:rPr>
          <w:rFonts w:ascii="Times New Roman" w:hAnsi="Times New Roman" w:cs="Times New Roman"/>
          <w:iCs/>
        </w:rPr>
        <w:t>192</w:t>
      </w:r>
      <w:r w:rsidR="00B6104C" w:rsidRPr="00CA2953">
        <w:rPr>
          <w:rFonts w:ascii="Times New Roman" w:hAnsi="Times New Roman" w:cs="Times New Roman"/>
          <w:iCs/>
        </w:rPr>
        <w:t>, награде запосленима и остали посебни расходи –наканаде члановима надзорног одбора из редова запослених</w:t>
      </w:r>
      <w:r w:rsidR="007627A0" w:rsidRPr="00CA2953">
        <w:rPr>
          <w:rFonts w:ascii="Times New Roman" w:hAnsi="Times New Roman" w:cs="Times New Roman"/>
          <w:iCs/>
        </w:rPr>
        <w:t xml:space="preserve">  у износу од  </w:t>
      </w:r>
      <w:r w:rsidR="00364355" w:rsidRPr="00CA2953">
        <w:rPr>
          <w:rFonts w:ascii="Times New Roman" w:hAnsi="Times New Roman" w:cs="Times New Roman"/>
          <w:iCs/>
        </w:rPr>
        <w:t>190</w:t>
      </w:r>
      <w:r w:rsidR="008B6101" w:rsidRPr="00CA2953">
        <w:rPr>
          <w:rFonts w:ascii="Times New Roman" w:hAnsi="Times New Roman" w:cs="Times New Roman"/>
          <w:iCs/>
        </w:rPr>
        <w:t>.</w:t>
      </w:r>
    </w:p>
    <w:p w:rsidR="00A24D12" w:rsidRPr="00CA2953" w:rsidRDefault="001D205F" w:rsidP="001D205F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 xml:space="preserve">Одступање планираних плата, додатака и накнада </w:t>
      </w:r>
      <w:proofErr w:type="gramStart"/>
      <w:r w:rsidRPr="00CA2953">
        <w:rPr>
          <w:rFonts w:ascii="Times New Roman" w:hAnsi="Times New Roman" w:cs="Times New Roman"/>
          <w:iCs/>
        </w:rPr>
        <w:t>запослених  и</w:t>
      </w:r>
      <w:proofErr w:type="gramEnd"/>
      <w:r w:rsidRPr="00CA2953">
        <w:rPr>
          <w:rFonts w:ascii="Times New Roman" w:hAnsi="Times New Roman" w:cs="Times New Roman"/>
          <w:iCs/>
        </w:rPr>
        <w:t xml:space="preserve"> социјалних доприноса на терет послодавца и реализованих произилази из тога што је Предузеће  са 3 лица закључило  уговоре о раду  од 01.02.2016.године, за 1 лице закључило уговор о раду од 01.03.2016.године</w:t>
      </w:r>
      <w:r w:rsidR="007B1500" w:rsidRPr="00CA2953">
        <w:rPr>
          <w:rFonts w:ascii="Times New Roman" w:hAnsi="Times New Roman" w:cs="Times New Roman"/>
          <w:iCs/>
        </w:rPr>
        <w:t>,</w:t>
      </w:r>
      <w:r w:rsidRPr="00CA2953">
        <w:rPr>
          <w:rFonts w:ascii="Times New Roman" w:hAnsi="Times New Roman" w:cs="Times New Roman"/>
          <w:iCs/>
        </w:rPr>
        <w:t xml:space="preserve">  за 1 лице закључило уговор о раду од 15.03.2016.године </w:t>
      </w:r>
      <w:r w:rsidR="00A24D12" w:rsidRPr="00CA2953">
        <w:rPr>
          <w:rFonts w:ascii="Times New Roman" w:hAnsi="Times New Roman" w:cs="Times New Roman"/>
          <w:iCs/>
        </w:rPr>
        <w:t xml:space="preserve"> и за 1 лице закључило уговор о раду од 24.06.2016.године. </w:t>
      </w:r>
    </w:p>
    <w:p w:rsidR="001D205F" w:rsidRPr="00CA2953" w:rsidRDefault="001D205F" w:rsidP="001D205F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lastRenderedPageBreak/>
        <w:t xml:space="preserve">Одступање планиране накнаде за превоз запослених на посао и са </w:t>
      </w:r>
      <w:proofErr w:type="gramStart"/>
      <w:r w:rsidRPr="00CA2953">
        <w:rPr>
          <w:rFonts w:ascii="Times New Roman" w:hAnsi="Times New Roman" w:cs="Times New Roman"/>
          <w:iCs/>
        </w:rPr>
        <w:t>посла  и</w:t>
      </w:r>
      <w:proofErr w:type="gramEnd"/>
      <w:r w:rsidRPr="00CA2953">
        <w:rPr>
          <w:rFonts w:ascii="Times New Roman" w:hAnsi="Times New Roman" w:cs="Times New Roman"/>
          <w:iCs/>
        </w:rPr>
        <w:t xml:space="preserve"> реализоване произилази из горе наведене динамике прилива запослених.</w:t>
      </w:r>
    </w:p>
    <w:p w:rsidR="00ED239F" w:rsidRPr="00CA2953" w:rsidRDefault="00B6104C" w:rsidP="00B6104C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-</w:t>
      </w:r>
      <w:r w:rsidR="00BB0638" w:rsidRPr="00CA2953">
        <w:rPr>
          <w:rFonts w:ascii="Times New Roman" w:hAnsi="Times New Roman" w:cs="Times New Roman"/>
          <w:iCs/>
        </w:rPr>
        <w:t xml:space="preserve"> </w:t>
      </w:r>
      <w:proofErr w:type="gramStart"/>
      <w:r w:rsidRPr="00CA2953">
        <w:rPr>
          <w:rFonts w:ascii="Times New Roman" w:hAnsi="Times New Roman" w:cs="Times New Roman"/>
          <w:iCs/>
        </w:rPr>
        <w:t>коришћење</w:t>
      </w:r>
      <w:proofErr w:type="gramEnd"/>
      <w:r w:rsidRPr="00CA2953">
        <w:rPr>
          <w:rFonts w:ascii="Times New Roman" w:hAnsi="Times New Roman" w:cs="Times New Roman"/>
          <w:iCs/>
        </w:rPr>
        <w:t xml:space="preserve"> услуга и роба </w:t>
      </w:r>
      <w:r w:rsidR="00ED239F" w:rsidRPr="00CA2953">
        <w:rPr>
          <w:rFonts w:ascii="Times New Roman" w:hAnsi="Times New Roman" w:cs="Times New Roman"/>
          <w:iCs/>
        </w:rPr>
        <w:t xml:space="preserve"> у износу од  </w:t>
      </w:r>
      <w:r w:rsidR="00335B32" w:rsidRPr="00CA2953">
        <w:rPr>
          <w:rFonts w:ascii="Times New Roman" w:hAnsi="Times New Roman" w:cs="Times New Roman"/>
          <w:iCs/>
        </w:rPr>
        <w:t>2</w:t>
      </w:r>
      <w:r w:rsidR="004A157C" w:rsidRPr="00CA2953">
        <w:rPr>
          <w:rFonts w:ascii="Times New Roman" w:hAnsi="Times New Roman" w:cs="Times New Roman"/>
          <w:iCs/>
        </w:rPr>
        <w:t>.</w:t>
      </w:r>
      <w:r w:rsidR="00335B32" w:rsidRPr="00CA2953">
        <w:rPr>
          <w:rFonts w:ascii="Times New Roman" w:hAnsi="Times New Roman" w:cs="Times New Roman"/>
          <w:iCs/>
        </w:rPr>
        <w:t>18</w:t>
      </w:r>
      <w:r w:rsidR="00285BF0" w:rsidRPr="00CA2953">
        <w:rPr>
          <w:rFonts w:ascii="Times New Roman" w:hAnsi="Times New Roman" w:cs="Times New Roman"/>
          <w:iCs/>
        </w:rPr>
        <w:t>1</w:t>
      </w:r>
      <w:r w:rsidR="00ED239F" w:rsidRPr="00CA2953">
        <w:rPr>
          <w:rFonts w:ascii="Times New Roman" w:hAnsi="Times New Roman" w:cs="Times New Roman"/>
          <w:iCs/>
        </w:rPr>
        <w:t xml:space="preserve"> и  </w:t>
      </w:r>
      <w:r w:rsidR="00E21BCD" w:rsidRPr="00CA2953">
        <w:rPr>
          <w:rFonts w:ascii="Times New Roman" w:hAnsi="Times New Roman" w:cs="Times New Roman"/>
          <w:iCs/>
        </w:rPr>
        <w:t>то</w:t>
      </w:r>
      <w:r w:rsidR="00ED239F" w:rsidRPr="00CA2953">
        <w:rPr>
          <w:rFonts w:ascii="Times New Roman" w:hAnsi="Times New Roman" w:cs="Times New Roman"/>
          <w:iCs/>
        </w:rPr>
        <w:t xml:space="preserve">:   </w:t>
      </w:r>
    </w:p>
    <w:p w:rsidR="00B6104C" w:rsidRPr="00CA2953" w:rsidRDefault="00B6104C" w:rsidP="006B6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стални рошкови</w:t>
      </w:r>
      <w:r w:rsidR="009D6595" w:rsidRPr="00CA2953">
        <w:rPr>
          <w:rFonts w:ascii="Times New Roman" w:hAnsi="Times New Roman" w:cs="Times New Roman"/>
          <w:iCs/>
        </w:rPr>
        <w:t xml:space="preserve"> у износу од  </w:t>
      </w:r>
      <w:r w:rsidR="00335B32" w:rsidRPr="00CA2953">
        <w:rPr>
          <w:rFonts w:ascii="Times New Roman" w:hAnsi="Times New Roman" w:cs="Times New Roman"/>
          <w:iCs/>
        </w:rPr>
        <w:t>55</w:t>
      </w:r>
      <w:r w:rsidR="00285BF0" w:rsidRPr="00CA2953">
        <w:rPr>
          <w:rFonts w:ascii="Times New Roman" w:hAnsi="Times New Roman" w:cs="Times New Roman"/>
          <w:iCs/>
        </w:rPr>
        <w:t>8</w:t>
      </w:r>
      <w:r w:rsidRPr="00CA2953">
        <w:rPr>
          <w:rFonts w:ascii="Times New Roman" w:hAnsi="Times New Roman" w:cs="Times New Roman"/>
          <w:iCs/>
        </w:rPr>
        <w:t xml:space="preserve"> </w:t>
      </w:r>
      <w:r w:rsidR="009E6408" w:rsidRPr="00CA2953">
        <w:rPr>
          <w:rFonts w:ascii="Times New Roman" w:hAnsi="Times New Roman" w:cs="Times New Roman"/>
          <w:iCs/>
        </w:rPr>
        <w:t xml:space="preserve">и то : </w:t>
      </w:r>
      <w:r w:rsidRPr="00CA2953">
        <w:rPr>
          <w:rFonts w:ascii="Times New Roman" w:hAnsi="Times New Roman" w:cs="Times New Roman"/>
          <w:iCs/>
        </w:rPr>
        <w:t>трошкови платног промета</w:t>
      </w:r>
      <w:r w:rsidR="009D6595" w:rsidRPr="00CA2953">
        <w:rPr>
          <w:rFonts w:ascii="Times New Roman" w:hAnsi="Times New Roman" w:cs="Times New Roman"/>
          <w:iCs/>
        </w:rPr>
        <w:t xml:space="preserve"> у износу од  </w:t>
      </w:r>
      <w:r w:rsidR="00335B32" w:rsidRPr="00CA2953">
        <w:rPr>
          <w:rFonts w:ascii="Times New Roman" w:hAnsi="Times New Roman" w:cs="Times New Roman"/>
          <w:iCs/>
        </w:rPr>
        <w:t>35</w:t>
      </w:r>
      <w:r w:rsidRPr="00CA2953">
        <w:rPr>
          <w:rFonts w:ascii="Times New Roman" w:hAnsi="Times New Roman" w:cs="Times New Roman"/>
          <w:iCs/>
        </w:rPr>
        <w:t>, енергетске услуге</w:t>
      </w:r>
      <w:r w:rsidR="009D6595" w:rsidRPr="00CA2953">
        <w:rPr>
          <w:rFonts w:ascii="Times New Roman" w:hAnsi="Times New Roman" w:cs="Times New Roman"/>
          <w:iCs/>
        </w:rPr>
        <w:t xml:space="preserve"> у износу од  </w:t>
      </w:r>
      <w:r w:rsidR="00335B32" w:rsidRPr="00CA2953">
        <w:rPr>
          <w:rFonts w:ascii="Times New Roman" w:hAnsi="Times New Roman" w:cs="Times New Roman"/>
          <w:iCs/>
        </w:rPr>
        <w:t>71</w:t>
      </w:r>
      <w:r w:rsidRPr="00CA2953">
        <w:rPr>
          <w:rFonts w:ascii="Times New Roman" w:hAnsi="Times New Roman" w:cs="Times New Roman"/>
          <w:iCs/>
        </w:rPr>
        <w:t>, комуналне услуге</w:t>
      </w:r>
      <w:r w:rsidR="009D6595" w:rsidRPr="00CA2953">
        <w:rPr>
          <w:rFonts w:ascii="Times New Roman" w:hAnsi="Times New Roman" w:cs="Times New Roman"/>
          <w:iCs/>
        </w:rPr>
        <w:t xml:space="preserve"> у износу од  </w:t>
      </w:r>
      <w:r w:rsidR="00335B32" w:rsidRPr="00CA2953">
        <w:rPr>
          <w:rFonts w:ascii="Times New Roman" w:hAnsi="Times New Roman" w:cs="Times New Roman"/>
          <w:iCs/>
        </w:rPr>
        <w:t>1</w:t>
      </w:r>
      <w:r w:rsidR="00C56550" w:rsidRPr="00CA2953">
        <w:rPr>
          <w:rFonts w:ascii="Times New Roman" w:hAnsi="Times New Roman" w:cs="Times New Roman"/>
          <w:iCs/>
        </w:rPr>
        <w:t>74</w:t>
      </w:r>
      <w:r w:rsidRPr="00CA2953">
        <w:rPr>
          <w:rFonts w:ascii="Times New Roman" w:hAnsi="Times New Roman" w:cs="Times New Roman"/>
          <w:iCs/>
        </w:rPr>
        <w:t>, услуге комуникације</w:t>
      </w:r>
      <w:r w:rsidR="009D6595" w:rsidRPr="00CA2953">
        <w:rPr>
          <w:rFonts w:ascii="Times New Roman" w:hAnsi="Times New Roman" w:cs="Times New Roman"/>
          <w:iCs/>
        </w:rPr>
        <w:t xml:space="preserve"> у износу од  </w:t>
      </w:r>
      <w:r w:rsidR="00335B32" w:rsidRPr="00CA2953">
        <w:rPr>
          <w:rFonts w:ascii="Times New Roman" w:hAnsi="Times New Roman" w:cs="Times New Roman"/>
          <w:iCs/>
        </w:rPr>
        <w:t>216</w:t>
      </w:r>
      <w:r w:rsidR="009D6595" w:rsidRPr="00CA2953">
        <w:rPr>
          <w:rFonts w:ascii="Times New Roman" w:hAnsi="Times New Roman" w:cs="Times New Roman"/>
          <w:iCs/>
        </w:rPr>
        <w:t xml:space="preserve">, </w:t>
      </w:r>
      <w:r w:rsidR="000A346B" w:rsidRPr="00CA2953">
        <w:rPr>
          <w:rFonts w:ascii="Times New Roman" w:hAnsi="Times New Roman" w:cs="Times New Roman"/>
          <w:iCs/>
        </w:rPr>
        <w:t>остали трошкови</w:t>
      </w:r>
      <w:r w:rsidR="009D6595" w:rsidRPr="00CA2953">
        <w:rPr>
          <w:rFonts w:ascii="Times New Roman" w:hAnsi="Times New Roman" w:cs="Times New Roman"/>
          <w:iCs/>
        </w:rPr>
        <w:t xml:space="preserve"> у износу од  </w:t>
      </w:r>
      <w:r w:rsidR="00285BF0" w:rsidRPr="00CA2953">
        <w:rPr>
          <w:rFonts w:ascii="Times New Roman" w:hAnsi="Times New Roman" w:cs="Times New Roman"/>
          <w:iCs/>
        </w:rPr>
        <w:t>29</w:t>
      </w:r>
      <w:r w:rsidR="00DB5554" w:rsidRPr="00CA2953">
        <w:rPr>
          <w:rFonts w:ascii="Times New Roman" w:hAnsi="Times New Roman" w:cs="Times New Roman"/>
          <w:iCs/>
        </w:rPr>
        <w:t>,</w:t>
      </w:r>
      <w:r w:rsidR="00C56550" w:rsidRPr="00CA2953">
        <w:rPr>
          <w:rFonts w:ascii="Times New Roman" w:hAnsi="Times New Roman" w:cs="Times New Roman"/>
          <w:iCs/>
        </w:rPr>
        <w:t xml:space="preserve"> услуг</w:t>
      </w:r>
      <w:r w:rsidR="00994B07" w:rsidRPr="00CA2953">
        <w:rPr>
          <w:rFonts w:ascii="Times New Roman" w:hAnsi="Times New Roman" w:cs="Times New Roman"/>
          <w:iCs/>
        </w:rPr>
        <w:t>е</w:t>
      </w:r>
      <w:r w:rsidR="00C56550" w:rsidRPr="00CA2953">
        <w:rPr>
          <w:rFonts w:ascii="Times New Roman" w:hAnsi="Times New Roman" w:cs="Times New Roman"/>
          <w:iCs/>
        </w:rPr>
        <w:t xml:space="preserve"> осигурања запослених 33, </w:t>
      </w:r>
    </w:p>
    <w:p w:rsidR="00DB5554" w:rsidRPr="00CA2953" w:rsidRDefault="000A346B" w:rsidP="006B6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услуге по уговору</w:t>
      </w:r>
      <w:r w:rsidR="00796CA8" w:rsidRPr="00CA2953">
        <w:rPr>
          <w:rFonts w:ascii="Times New Roman" w:hAnsi="Times New Roman" w:cs="Times New Roman"/>
          <w:iCs/>
        </w:rPr>
        <w:t xml:space="preserve"> у износу од  </w:t>
      </w:r>
      <w:r w:rsidR="002F1E71" w:rsidRPr="00CA2953">
        <w:rPr>
          <w:rFonts w:ascii="Times New Roman" w:hAnsi="Times New Roman" w:cs="Times New Roman"/>
          <w:iCs/>
        </w:rPr>
        <w:t xml:space="preserve">1,308 </w:t>
      </w:r>
      <w:r w:rsidR="00796CA8" w:rsidRPr="00CA2953">
        <w:rPr>
          <w:rFonts w:ascii="Times New Roman" w:hAnsi="Times New Roman" w:cs="Times New Roman"/>
          <w:iCs/>
        </w:rPr>
        <w:t xml:space="preserve"> </w:t>
      </w:r>
      <w:r w:rsidR="009E6408" w:rsidRPr="00CA2953">
        <w:rPr>
          <w:rFonts w:ascii="Times New Roman" w:hAnsi="Times New Roman" w:cs="Times New Roman"/>
          <w:iCs/>
        </w:rPr>
        <w:t xml:space="preserve">и то: </w:t>
      </w:r>
      <w:r w:rsidRPr="00CA2953">
        <w:rPr>
          <w:rFonts w:ascii="Times New Roman" w:hAnsi="Times New Roman" w:cs="Times New Roman"/>
          <w:iCs/>
        </w:rPr>
        <w:t>компјутерске услуге</w:t>
      </w:r>
      <w:r w:rsidR="00796CA8" w:rsidRPr="00CA2953">
        <w:rPr>
          <w:rFonts w:ascii="Times New Roman" w:hAnsi="Times New Roman" w:cs="Times New Roman"/>
          <w:iCs/>
        </w:rPr>
        <w:t xml:space="preserve"> у износу од  </w:t>
      </w:r>
      <w:r w:rsidR="002F1E71" w:rsidRPr="00CA2953">
        <w:rPr>
          <w:rFonts w:ascii="Times New Roman" w:hAnsi="Times New Roman" w:cs="Times New Roman"/>
          <w:iCs/>
        </w:rPr>
        <w:t>155</w:t>
      </w:r>
      <w:r w:rsidRPr="00CA2953">
        <w:rPr>
          <w:rFonts w:ascii="Times New Roman" w:hAnsi="Times New Roman" w:cs="Times New Roman"/>
          <w:iCs/>
        </w:rPr>
        <w:t>, услуге информисања</w:t>
      </w:r>
      <w:r w:rsidR="00796CA8" w:rsidRPr="00CA2953">
        <w:rPr>
          <w:rFonts w:ascii="Times New Roman" w:hAnsi="Times New Roman" w:cs="Times New Roman"/>
          <w:iCs/>
        </w:rPr>
        <w:t xml:space="preserve"> у износу од  </w:t>
      </w:r>
      <w:r w:rsidR="0054700C" w:rsidRPr="00CA2953">
        <w:rPr>
          <w:rFonts w:ascii="Times New Roman" w:hAnsi="Times New Roman" w:cs="Times New Roman"/>
          <w:iCs/>
        </w:rPr>
        <w:t>1</w:t>
      </w:r>
      <w:r w:rsidR="002F1E71" w:rsidRPr="00CA2953">
        <w:rPr>
          <w:rFonts w:ascii="Times New Roman" w:hAnsi="Times New Roman" w:cs="Times New Roman"/>
          <w:iCs/>
        </w:rPr>
        <w:t>63</w:t>
      </w:r>
      <w:r w:rsidRPr="00CA2953">
        <w:rPr>
          <w:rFonts w:ascii="Times New Roman" w:hAnsi="Times New Roman" w:cs="Times New Roman"/>
          <w:iCs/>
        </w:rPr>
        <w:t xml:space="preserve">, стручне услуге </w:t>
      </w:r>
      <w:r w:rsidR="00796CA8" w:rsidRPr="00CA2953">
        <w:rPr>
          <w:rFonts w:ascii="Times New Roman" w:hAnsi="Times New Roman" w:cs="Times New Roman"/>
          <w:iCs/>
        </w:rPr>
        <w:t xml:space="preserve">у износу од  </w:t>
      </w:r>
      <w:r w:rsidR="002F1E71" w:rsidRPr="00CA2953">
        <w:rPr>
          <w:rFonts w:ascii="Times New Roman" w:hAnsi="Times New Roman" w:cs="Times New Roman"/>
          <w:iCs/>
        </w:rPr>
        <w:t>896</w:t>
      </w:r>
      <w:r w:rsidRPr="00CA2953">
        <w:rPr>
          <w:rFonts w:ascii="Times New Roman" w:hAnsi="Times New Roman" w:cs="Times New Roman"/>
          <w:iCs/>
        </w:rPr>
        <w:t>, остале опште услуге</w:t>
      </w:r>
      <w:r w:rsidR="00796CA8" w:rsidRPr="00CA2953">
        <w:rPr>
          <w:rFonts w:ascii="Times New Roman" w:hAnsi="Times New Roman" w:cs="Times New Roman"/>
          <w:iCs/>
        </w:rPr>
        <w:t xml:space="preserve"> у износу од  </w:t>
      </w:r>
      <w:r w:rsidR="002F1E71" w:rsidRPr="00CA2953">
        <w:rPr>
          <w:rFonts w:ascii="Times New Roman" w:hAnsi="Times New Roman" w:cs="Times New Roman"/>
          <w:iCs/>
        </w:rPr>
        <w:t>48</w:t>
      </w:r>
      <w:r w:rsidR="00DB5554" w:rsidRPr="00CA2953">
        <w:rPr>
          <w:rFonts w:ascii="Times New Roman" w:hAnsi="Times New Roman" w:cs="Times New Roman"/>
          <w:iCs/>
        </w:rPr>
        <w:t>,</w:t>
      </w:r>
      <w:r w:rsidR="002F1E71" w:rsidRPr="00CA2953">
        <w:rPr>
          <w:rFonts w:ascii="Times New Roman" w:hAnsi="Times New Roman" w:cs="Times New Roman"/>
          <w:iCs/>
        </w:rPr>
        <w:t xml:space="preserve"> репрезентација у износу од 10, услуге образовања и усавршавања запослених у износу од 36,</w:t>
      </w:r>
    </w:p>
    <w:p w:rsidR="00B6104C" w:rsidRPr="00CA2953" w:rsidRDefault="000A346B" w:rsidP="006B6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специјализоване услуге</w:t>
      </w:r>
      <w:r w:rsidR="00D53CE2" w:rsidRPr="00CA2953">
        <w:rPr>
          <w:rFonts w:ascii="Times New Roman" w:hAnsi="Times New Roman" w:cs="Times New Roman"/>
          <w:iCs/>
        </w:rPr>
        <w:t xml:space="preserve"> у износу од  </w:t>
      </w:r>
      <w:r w:rsidR="002F1E71" w:rsidRPr="00CA2953">
        <w:rPr>
          <w:rFonts w:ascii="Times New Roman" w:hAnsi="Times New Roman" w:cs="Times New Roman"/>
          <w:iCs/>
        </w:rPr>
        <w:t>37</w:t>
      </w:r>
      <w:r w:rsidR="00BB0638" w:rsidRPr="00CA2953">
        <w:rPr>
          <w:rFonts w:ascii="Times New Roman" w:hAnsi="Times New Roman" w:cs="Times New Roman"/>
          <w:iCs/>
        </w:rPr>
        <w:t>,</w:t>
      </w:r>
      <w:r w:rsidRPr="00CA2953">
        <w:rPr>
          <w:rFonts w:ascii="Times New Roman" w:hAnsi="Times New Roman" w:cs="Times New Roman"/>
          <w:iCs/>
        </w:rPr>
        <w:t xml:space="preserve"> </w:t>
      </w:r>
    </w:p>
    <w:p w:rsidR="007A698C" w:rsidRPr="00CA2953" w:rsidRDefault="007A698C" w:rsidP="00AA241F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Одступање планираних специјализован</w:t>
      </w:r>
      <w:r w:rsidR="00C704A2" w:rsidRPr="00CA2953">
        <w:rPr>
          <w:rFonts w:ascii="Times New Roman" w:hAnsi="Times New Roman" w:cs="Times New Roman"/>
          <w:iCs/>
        </w:rPr>
        <w:t>их</w:t>
      </w:r>
      <w:r w:rsidRPr="00CA2953">
        <w:rPr>
          <w:rFonts w:ascii="Times New Roman" w:hAnsi="Times New Roman" w:cs="Times New Roman"/>
          <w:iCs/>
        </w:rPr>
        <w:t xml:space="preserve"> услуг</w:t>
      </w:r>
      <w:r w:rsidR="00C704A2" w:rsidRPr="00CA2953">
        <w:rPr>
          <w:rFonts w:ascii="Times New Roman" w:hAnsi="Times New Roman" w:cs="Times New Roman"/>
          <w:iCs/>
        </w:rPr>
        <w:t>а</w:t>
      </w:r>
      <w:r w:rsidRPr="00CA2953">
        <w:rPr>
          <w:rFonts w:ascii="Times New Roman" w:hAnsi="Times New Roman" w:cs="Times New Roman"/>
          <w:iCs/>
        </w:rPr>
        <w:t xml:space="preserve"> у износу од 3.</w:t>
      </w:r>
      <w:r w:rsidR="006746D2" w:rsidRPr="00CA2953">
        <w:rPr>
          <w:rFonts w:ascii="Times New Roman" w:hAnsi="Times New Roman" w:cs="Times New Roman"/>
          <w:iCs/>
        </w:rPr>
        <w:t>417</w:t>
      </w:r>
      <w:r w:rsidRPr="00CA2953">
        <w:rPr>
          <w:rFonts w:ascii="Times New Roman" w:hAnsi="Times New Roman" w:cs="Times New Roman"/>
          <w:iCs/>
        </w:rPr>
        <w:t xml:space="preserve"> </w:t>
      </w:r>
      <w:proofErr w:type="gramStart"/>
      <w:r w:rsidRPr="00CA2953">
        <w:rPr>
          <w:rFonts w:ascii="Times New Roman" w:hAnsi="Times New Roman" w:cs="Times New Roman"/>
          <w:iCs/>
        </w:rPr>
        <w:t>од  реализованих</w:t>
      </w:r>
      <w:proofErr w:type="gramEnd"/>
      <w:r w:rsidRPr="00CA2953">
        <w:rPr>
          <w:rFonts w:ascii="Times New Roman" w:hAnsi="Times New Roman" w:cs="Times New Roman"/>
          <w:iCs/>
        </w:rPr>
        <w:t xml:space="preserve"> у износу од </w:t>
      </w:r>
      <w:r w:rsidR="006746D2" w:rsidRPr="00CA2953">
        <w:rPr>
          <w:rFonts w:ascii="Times New Roman" w:hAnsi="Times New Roman" w:cs="Times New Roman"/>
          <w:iCs/>
        </w:rPr>
        <w:t>37</w:t>
      </w:r>
      <w:r w:rsidRPr="00CA2953">
        <w:rPr>
          <w:rFonts w:ascii="Times New Roman" w:hAnsi="Times New Roman" w:cs="Times New Roman"/>
          <w:iCs/>
        </w:rPr>
        <w:t xml:space="preserve"> се јавља из разлога што:</w:t>
      </w:r>
    </w:p>
    <w:p w:rsidR="007A698C" w:rsidRPr="00CA2953" w:rsidRDefault="007A698C" w:rsidP="005055AA">
      <w:pPr>
        <w:ind w:firstLine="720"/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 xml:space="preserve">- </w:t>
      </w:r>
      <w:proofErr w:type="gramStart"/>
      <w:r w:rsidRPr="00CA2953">
        <w:rPr>
          <w:rFonts w:ascii="Times New Roman" w:hAnsi="Times New Roman" w:cs="Times New Roman"/>
          <w:iCs/>
        </w:rPr>
        <w:t>финансијска  средства</w:t>
      </w:r>
      <w:proofErr w:type="gramEnd"/>
      <w:r w:rsidRPr="00CA2953">
        <w:rPr>
          <w:rFonts w:ascii="Times New Roman" w:hAnsi="Times New Roman" w:cs="Times New Roman"/>
          <w:iCs/>
        </w:rPr>
        <w:t xml:space="preserve"> из Буџетског фонда града Београда нису трансферисана до 30.06.2016.године,  иако су обавезе настале по  извршеним пословима и </w:t>
      </w:r>
    </w:p>
    <w:p w:rsidR="007A698C" w:rsidRPr="00CA2953" w:rsidRDefault="007A698C" w:rsidP="00F716DD">
      <w:pPr>
        <w:ind w:firstLine="720"/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- нису закључени до 30.06.2016.године уговори између Предузећа и Секретаријата за заштиту животне средине града Београда за финансирање заштићених подручја „Обреновачки Забран и „Група стабала храста лужњака-Јозића колиба“.</w:t>
      </w:r>
    </w:p>
    <w:p w:rsidR="000A346B" w:rsidRPr="00CA2953" w:rsidRDefault="00BB0638" w:rsidP="006B6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т</w:t>
      </w:r>
      <w:r w:rsidR="000A346B" w:rsidRPr="00CA2953">
        <w:rPr>
          <w:rFonts w:ascii="Times New Roman" w:hAnsi="Times New Roman" w:cs="Times New Roman"/>
          <w:iCs/>
        </w:rPr>
        <w:t xml:space="preserve">екуће поправке и одржавање </w:t>
      </w:r>
      <w:r w:rsidR="009E6408" w:rsidRPr="00CA2953">
        <w:rPr>
          <w:rFonts w:ascii="Times New Roman" w:hAnsi="Times New Roman" w:cs="Times New Roman"/>
          <w:iCs/>
        </w:rPr>
        <w:t xml:space="preserve">и то: </w:t>
      </w:r>
      <w:r w:rsidR="006B648B" w:rsidRPr="00CA2953">
        <w:rPr>
          <w:rFonts w:ascii="Times New Roman" w:hAnsi="Times New Roman" w:cs="Times New Roman"/>
          <w:iCs/>
        </w:rPr>
        <w:t>т</w:t>
      </w:r>
      <w:r w:rsidR="000A346B" w:rsidRPr="00CA2953">
        <w:rPr>
          <w:rFonts w:ascii="Times New Roman" w:hAnsi="Times New Roman" w:cs="Times New Roman"/>
          <w:iCs/>
        </w:rPr>
        <w:t xml:space="preserve">екуће поправке и одржавање опреме </w:t>
      </w:r>
      <w:r w:rsidR="00D53CE2" w:rsidRPr="00CA2953">
        <w:rPr>
          <w:rFonts w:ascii="Times New Roman" w:hAnsi="Times New Roman" w:cs="Times New Roman"/>
          <w:iCs/>
        </w:rPr>
        <w:t xml:space="preserve"> у износу од  </w:t>
      </w:r>
      <w:r w:rsidR="00FD0791" w:rsidRPr="00CA2953">
        <w:rPr>
          <w:rFonts w:ascii="Times New Roman" w:hAnsi="Times New Roman" w:cs="Times New Roman"/>
          <w:iCs/>
        </w:rPr>
        <w:t>49</w:t>
      </w:r>
      <w:r w:rsidR="006B648B" w:rsidRPr="00CA2953">
        <w:rPr>
          <w:rFonts w:ascii="Times New Roman" w:hAnsi="Times New Roman" w:cs="Times New Roman"/>
          <w:iCs/>
        </w:rPr>
        <w:t>,</w:t>
      </w:r>
    </w:p>
    <w:p w:rsidR="00391C60" w:rsidRPr="00CA2953" w:rsidRDefault="00391C60" w:rsidP="00DD10F2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 xml:space="preserve">Одступање планираних </w:t>
      </w:r>
      <w:r w:rsidR="005C0FF8" w:rsidRPr="00CA2953">
        <w:rPr>
          <w:rFonts w:ascii="Times New Roman" w:hAnsi="Times New Roman" w:cs="Times New Roman"/>
          <w:iCs/>
        </w:rPr>
        <w:t xml:space="preserve">текућих поправки и одржавања </w:t>
      </w:r>
      <w:r w:rsidRPr="00CA2953">
        <w:rPr>
          <w:rFonts w:ascii="Times New Roman" w:hAnsi="Times New Roman" w:cs="Times New Roman"/>
          <w:iCs/>
        </w:rPr>
        <w:t xml:space="preserve">у износу од </w:t>
      </w:r>
      <w:r w:rsidR="00FD0791" w:rsidRPr="00CA2953">
        <w:rPr>
          <w:rFonts w:ascii="Times New Roman" w:hAnsi="Times New Roman" w:cs="Times New Roman"/>
          <w:iCs/>
        </w:rPr>
        <w:t>563</w:t>
      </w:r>
      <w:r w:rsidRPr="00CA2953">
        <w:rPr>
          <w:rFonts w:ascii="Times New Roman" w:hAnsi="Times New Roman" w:cs="Times New Roman"/>
          <w:iCs/>
        </w:rPr>
        <w:t xml:space="preserve"> </w:t>
      </w:r>
      <w:proofErr w:type="gramStart"/>
      <w:r w:rsidRPr="00CA2953">
        <w:rPr>
          <w:rFonts w:ascii="Times New Roman" w:hAnsi="Times New Roman" w:cs="Times New Roman"/>
          <w:iCs/>
        </w:rPr>
        <w:t>од  реализованих</w:t>
      </w:r>
      <w:proofErr w:type="gramEnd"/>
      <w:r w:rsidRPr="00CA2953">
        <w:rPr>
          <w:rFonts w:ascii="Times New Roman" w:hAnsi="Times New Roman" w:cs="Times New Roman"/>
          <w:iCs/>
        </w:rPr>
        <w:t xml:space="preserve"> у износу од </w:t>
      </w:r>
      <w:r w:rsidR="00FD0791" w:rsidRPr="00CA2953">
        <w:rPr>
          <w:rFonts w:ascii="Times New Roman" w:hAnsi="Times New Roman" w:cs="Times New Roman"/>
          <w:iCs/>
        </w:rPr>
        <w:t>49</w:t>
      </w:r>
      <w:r w:rsidRPr="00CA2953">
        <w:rPr>
          <w:rFonts w:ascii="Times New Roman" w:hAnsi="Times New Roman" w:cs="Times New Roman"/>
          <w:iCs/>
        </w:rPr>
        <w:t xml:space="preserve"> се јавља из разлога што:</w:t>
      </w:r>
    </w:p>
    <w:p w:rsidR="00391C60" w:rsidRPr="00CA2953" w:rsidRDefault="00391C60" w:rsidP="003D3DFB">
      <w:pPr>
        <w:ind w:firstLine="720"/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- нису закључени до 30.06.2016.године уговори између Предузећа и Секретаријата за заштиту животне средине града Београда за финансирање заштићених подручја „Обреновачки Забран и „Група стабала храста лужњака-Јозића колиба“.</w:t>
      </w:r>
    </w:p>
    <w:p w:rsidR="000A346B" w:rsidRPr="00CA2953" w:rsidRDefault="006B648B" w:rsidP="006B6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proofErr w:type="gramStart"/>
      <w:r w:rsidRPr="00CA2953">
        <w:rPr>
          <w:rFonts w:ascii="Times New Roman" w:hAnsi="Times New Roman" w:cs="Times New Roman"/>
          <w:iCs/>
        </w:rPr>
        <w:t>м</w:t>
      </w:r>
      <w:r w:rsidR="000A346B" w:rsidRPr="00CA2953">
        <w:rPr>
          <w:rFonts w:ascii="Times New Roman" w:hAnsi="Times New Roman" w:cs="Times New Roman"/>
          <w:iCs/>
        </w:rPr>
        <w:t>атеријал</w:t>
      </w:r>
      <w:proofErr w:type="gramEnd"/>
      <w:r w:rsidR="000A346B" w:rsidRPr="00CA2953">
        <w:rPr>
          <w:rFonts w:ascii="Times New Roman" w:hAnsi="Times New Roman" w:cs="Times New Roman"/>
          <w:iCs/>
        </w:rPr>
        <w:t xml:space="preserve"> </w:t>
      </w:r>
      <w:r w:rsidR="00D53CE2" w:rsidRPr="00CA2953">
        <w:rPr>
          <w:rFonts w:ascii="Times New Roman" w:hAnsi="Times New Roman" w:cs="Times New Roman"/>
          <w:iCs/>
        </w:rPr>
        <w:t xml:space="preserve">у износу од  </w:t>
      </w:r>
      <w:r w:rsidR="00FD0791" w:rsidRPr="00CA2953">
        <w:rPr>
          <w:rFonts w:ascii="Times New Roman" w:hAnsi="Times New Roman" w:cs="Times New Roman"/>
          <w:iCs/>
        </w:rPr>
        <w:t>229</w:t>
      </w:r>
      <w:r w:rsidR="00D53CE2" w:rsidRPr="00CA2953">
        <w:rPr>
          <w:rFonts w:ascii="Times New Roman" w:hAnsi="Times New Roman" w:cs="Times New Roman"/>
          <w:iCs/>
        </w:rPr>
        <w:t xml:space="preserve"> </w:t>
      </w:r>
      <w:r w:rsidR="009E6408" w:rsidRPr="00CA2953">
        <w:rPr>
          <w:rFonts w:ascii="Times New Roman" w:hAnsi="Times New Roman" w:cs="Times New Roman"/>
          <w:iCs/>
        </w:rPr>
        <w:t>и то:</w:t>
      </w:r>
      <w:r w:rsidR="00C03EA0" w:rsidRPr="00CA2953">
        <w:rPr>
          <w:rFonts w:ascii="Times New Roman" w:hAnsi="Times New Roman" w:cs="Times New Roman"/>
          <w:iCs/>
        </w:rPr>
        <w:t xml:space="preserve"> канцеларијски материјал 46, материјал за образовање </w:t>
      </w:r>
      <w:r w:rsidR="00C4593D">
        <w:rPr>
          <w:rFonts w:ascii="Times New Roman" w:hAnsi="Times New Roman" w:cs="Times New Roman"/>
          <w:iCs/>
        </w:rPr>
        <w:t xml:space="preserve"> </w:t>
      </w:r>
      <w:r w:rsidR="00C03EA0" w:rsidRPr="00CA2953">
        <w:rPr>
          <w:rFonts w:ascii="Times New Roman" w:hAnsi="Times New Roman" w:cs="Times New Roman"/>
          <w:iCs/>
        </w:rPr>
        <w:t>2</w:t>
      </w:r>
      <w:r w:rsidR="00EE689A" w:rsidRPr="00CA2953">
        <w:rPr>
          <w:rFonts w:ascii="Times New Roman" w:hAnsi="Times New Roman" w:cs="Times New Roman"/>
          <w:iCs/>
        </w:rPr>
        <w:t>7</w:t>
      </w:r>
      <w:r w:rsidR="00C03EA0" w:rsidRPr="00CA2953">
        <w:rPr>
          <w:rFonts w:ascii="Times New Roman" w:hAnsi="Times New Roman" w:cs="Times New Roman"/>
          <w:iCs/>
        </w:rPr>
        <w:t>,</w:t>
      </w:r>
      <w:r w:rsidR="000A346B" w:rsidRPr="00CA2953">
        <w:rPr>
          <w:rFonts w:ascii="Times New Roman" w:hAnsi="Times New Roman" w:cs="Times New Roman"/>
          <w:iCs/>
        </w:rPr>
        <w:t xml:space="preserve"> материјал за саобраћај </w:t>
      </w:r>
      <w:r w:rsidR="00D53CE2" w:rsidRPr="00CA2953">
        <w:rPr>
          <w:rFonts w:ascii="Times New Roman" w:hAnsi="Times New Roman" w:cs="Times New Roman"/>
          <w:iCs/>
        </w:rPr>
        <w:t xml:space="preserve">у износу од  </w:t>
      </w:r>
      <w:r w:rsidR="00FD0791" w:rsidRPr="00CA2953">
        <w:rPr>
          <w:rFonts w:ascii="Times New Roman" w:hAnsi="Times New Roman" w:cs="Times New Roman"/>
          <w:iCs/>
        </w:rPr>
        <w:t>124</w:t>
      </w:r>
      <w:r w:rsidR="000A346B" w:rsidRPr="00CA2953">
        <w:rPr>
          <w:rFonts w:ascii="Times New Roman" w:hAnsi="Times New Roman" w:cs="Times New Roman"/>
          <w:iCs/>
        </w:rPr>
        <w:t xml:space="preserve">, </w:t>
      </w:r>
      <w:r w:rsidR="00FD0791" w:rsidRPr="00CA2953">
        <w:rPr>
          <w:rFonts w:ascii="Times New Roman" w:hAnsi="Times New Roman" w:cs="Times New Roman"/>
          <w:iCs/>
        </w:rPr>
        <w:t xml:space="preserve"> </w:t>
      </w:r>
      <w:r w:rsidR="000A346B" w:rsidRPr="00CA2953">
        <w:rPr>
          <w:rFonts w:ascii="Times New Roman" w:hAnsi="Times New Roman" w:cs="Times New Roman"/>
          <w:iCs/>
        </w:rPr>
        <w:t>материјал</w:t>
      </w:r>
      <w:r w:rsidR="00FD0791" w:rsidRPr="00CA2953">
        <w:rPr>
          <w:rFonts w:ascii="Times New Roman" w:hAnsi="Times New Roman" w:cs="Times New Roman"/>
          <w:iCs/>
        </w:rPr>
        <w:t>и за посебне намене</w:t>
      </w:r>
      <w:r w:rsidR="00C03EA0" w:rsidRPr="00CA2953">
        <w:rPr>
          <w:rFonts w:ascii="Times New Roman" w:hAnsi="Times New Roman" w:cs="Times New Roman"/>
          <w:iCs/>
        </w:rPr>
        <w:t xml:space="preserve"> </w:t>
      </w:r>
      <w:r w:rsidR="00D53CE2" w:rsidRPr="00CA2953">
        <w:rPr>
          <w:rFonts w:ascii="Times New Roman" w:hAnsi="Times New Roman" w:cs="Times New Roman"/>
          <w:iCs/>
        </w:rPr>
        <w:t xml:space="preserve"> </w:t>
      </w:r>
      <w:r w:rsidR="00FD0791" w:rsidRPr="00CA2953">
        <w:rPr>
          <w:rFonts w:ascii="Times New Roman" w:hAnsi="Times New Roman" w:cs="Times New Roman"/>
          <w:iCs/>
        </w:rPr>
        <w:t>32</w:t>
      </w:r>
      <w:r w:rsidR="000A346B" w:rsidRPr="00CA2953">
        <w:rPr>
          <w:rFonts w:ascii="Times New Roman" w:hAnsi="Times New Roman" w:cs="Times New Roman"/>
          <w:iCs/>
        </w:rPr>
        <w:t xml:space="preserve"> </w:t>
      </w:r>
      <w:r w:rsidR="00CA7C15" w:rsidRPr="00CA2953">
        <w:rPr>
          <w:rFonts w:ascii="Times New Roman" w:hAnsi="Times New Roman" w:cs="Times New Roman"/>
          <w:iCs/>
        </w:rPr>
        <w:t>.</w:t>
      </w:r>
    </w:p>
    <w:p w:rsidR="00C201AB" w:rsidRPr="00CA2953" w:rsidRDefault="00C201AB" w:rsidP="00DD10F2">
      <w:pPr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 xml:space="preserve">Одступање </w:t>
      </w:r>
      <w:proofErr w:type="gramStart"/>
      <w:r w:rsidRPr="00CA2953">
        <w:rPr>
          <w:rFonts w:ascii="Times New Roman" w:hAnsi="Times New Roman" w:cs="Times New Roman"/>
          <w:iCs/>
        </w:rPr>
        <w:t xml:space="preserve">планираних </w:t>
      </w:r>
      <w:r w:rsidR="00CA71E0" w:rsidRPr="00CA2953">
        <w:rPr>
          <w:rFonts w:ascii="Times New Roman" w:hAnsi="Times New Roman" w:cs="Times New Roman"/>
          <w:iCs/>
        </w:rPr>
        <w:t xml:space="preserve"> материјала</w:t>
      </w:r>
      <w:proofErr w:type="gramEnd"/>
      <w:r w:rsidRPr="00CA2953">
        <w:rPr>
          <w:rFonts w:ascii="Times New Roman" w:hAnsi="Times New Roman" w:cs="Times New Roman"/>
          <w:iCs/>
        </w:rPr>
        <w:t xml:space="preserve"> у износу од </w:t>
      </w:r>
      <w:r w:rsidR="00C670EB" w:rsidRPr="00CA2953">
        <w:rPr>
          <w:rFonts w:ascii="Times New Roman" w:hAnsi="Times New Roman" w:cs="Times New Roman"/>
          <w:iCs/>
        </w:rPr>
        <w:t>680</w:t>
      </w:r>
      <w:r w:rsidRPr="00CA2953">
        <w:rPr>
          <w:rFonts w:ascii="Times New Roman" w:hAnsi="Times New Roman" w:cs="Times New Roman"/>
          <w:iCs/>
        </w:rPr>
        <w:t xml:space="preserve"> од  реализованих у износу од </w:t>
      </w:r>
      <w:r w:rsidR="00C670EB" w:rsidRPr="00CA2953">
        <w:rPr>
          <w:rFonts w:ascii="Times New Roman" w:hAnsi="Times New Roman" w:cs="Times New Roman"/>
          <w:iCs/>
        </w:rPr>
        <w:t>229</w:t>
      </w:r>
      <w:r w:rsidRPr="00CA2953">
        <w:rPr>
          <w:rFonts w:ascii="Times New Roman" w:hAnsi="Times New Roman" w:cs="Times New Roman"/>
          <w:iCs/>
        </w:rPr>
        <w:t xml:space="preserve"> се јавља из разлога што:</w:t>
      </w:r>
    </w:p>
    <w:p w:rsidR="006D2686" w:rsidRPr="00CA2953" w:rsidRDefault="006D2686" w:rsidP="0035134A">
      <w:pPr>
        <w:ind w:firstLine="720"/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-</w:t>
      </w:r>
      <w:proofErr w:type="gramStart"/>
      <w:r w:rsidRPr="00CA2953">
        <w:rPr>
          <w:rFonts w:ascii="Times New Roman" w:hAnsi="Times New Roman" w:cs="Times New Roman"/>
          <w:iCs/>
        </w:rPr>
        <w:t>финансијска  средства</w:t>
      </w:r>
      <w:proofErr w:type="gramEnd"/>
      <w:r w:rsidRPr="00CA2953">
        <w:rPr>
          <w:rFonts w:ascii="Times New Roman" w:hAnsi="Times New Roman" w:cs="Times New Roman"/>
          <w:iCs/>
        </w:rPr>
        <w:t xml:space="preserve"> из Буџетског фонда града Београда нису трансферисана до 30.06.2016.године и </w:t>
      </w:r>
    </w:p>
    <w:p w:rsidR="00C201AB" w:rsidRPr="00CA2953" w:rsidRDefault="00C201AB" w:rsidP="0035134A">
      <w:pPr>
        <w:ind w:firstLine="720"/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- нису закључени до 30.06.2016.године уговори између Предузећа и Секретаријата за заштиту животне средине града Београда за финансирање заштићених подручја „Обреновачки Забран и „Група стабала храста лужњака-Јозића колиба“.</w:t>
      </w:r>
    </w:p>
    <w:p w:rsidR="007B2DAA" w:rsidRDefault="006B648B" w:rsidP="00B6104C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-о</w:t>
      </w:r>
      <w:r w:rsidR="007B2DAA" w:rsidRPr="00CA2953">
        <w:rPr>
          <w:rFonts w:ascii="Times New Roman" w:hAnsi="Times New Roman" w:cs="Times New Roman"/>
          <w:iCs/>
        </w:rPr>
        <w:t xml:space="preserve">стале дотације и трансфери </w:t>
      </w:r>
      <w:r w:rsidR="006A38AC" w:rsidRPr="00CA2953">
        <w:rPr>
          <w:rFonts w:ascii="Times New Roman" w:hAnsi="Times New Roman" w:cs="Times New Roman"/>
          <w:iCs/>
        </w:rPr>
        <w:t xml:space="preserve">у износу </w:t>
      </w:r>
      <w:proofErr w:type="gramStart"/>
      <w:r w:rsidR="006A38AC" w:rsidRPr="00CA2953">
        <w:rPr>
          <w:rFonts w:ascii="Times New Roman" w:hAnsi="Times New Roman" w:cs="Times New Roman"/>
          <w:iCs/>
        </w:rPr>
        <w:t xml:space="preserve">од  </w:t>
      </w:r>
      <w:r w:rsidR="00DF01B4" w:rsidRPr="00CA2953">
        <w:rPr>
          <w:rFonts w:ascii="Times New Roman" w:hAnsi="Times New Roman" w:cs="Times New Roman"/>
          <w:iCs/>
        </w:rPr>
        <w:t>624</w:t>
      </w:r>
      <w:proofErr w:type="gramEnd"/>
      <w:r w:rsidRPr="00CA2953">
        <w:rPr>
          <w:rFonts w:ascii="Times New Roman" w:hAnsi="Times New Roman" w:cs="Times New Roman"/>
          <w:iCs/>
        </w:rPr>
        <w:t>,</w:t>
      </w:r>
    </w:p>
    <w:p w:rsidR="00985EC3" w:rsidRPr="00CA2953" w:rsidRDefault="00985EC3" w:rsidP="00B6104C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Одступање планираних осталих дотација и трансфера и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реализованих  произилази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из горе наведене динамике прилива запослених.</w:t>
      </w:r>
    </w:p>
    <w:p w:rsidR="007B2DAA" w:rsidRPr="00CA2953" w:rsidRDefault="006B648B" w:rsidP="00B6104C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-о</w:t>
      </w:r>
      <w:r w:rsidR="007B2DAA" w:rsidRPr="00CA2953">
        <w:rPr>
          <w:rFonts w:ascii="Times New Roman" w:hAnsi="Times New Roman" w:cs="Times New Roman"/>
          <w:iCs/>
        </w:rPr>
        <w:t xml:space="preserve">стали расходи </w:t>
      </w:r>
      <w:r w:rsidR="00EF18D4" w:rsidRPr="00CA2953">
        <w:rPr>
          <w:rFonts w:ascii="Times New Roman" w:hAnsi="Times New Roman" w:cs="Times New Roman"/>
          <w:iCs/>
        </w:rPr>
        <w:t xml:space="preserve">и то: </w:t>
      </w:r>
      <w:r w:rsidR="007B2DAA" w:rsidRPr="00CA2953">
        <w:rPr>
          <w:rFonts w:ascii="Times New Roman" w:hAnsi="Times New Roman" w:cs="Times New Roman"/>
          <w:iCs/>
        </w:rPr>
        <w:t xml:space="preserve"> обавезне </w:t>
      </w:r>
      <w:proofErr w:type="gramStart"/>
      <w:r w:rsidR="007B2DAA" w:rsidRPr="00CA2953">
        <w:rPr>
          <w:rFonts w:ascii="Times New Roman" w:hAnsi="Times New Roman" w:cs="Times New Roman"/>
          <w:iCs/>
        </w:rPr>
        <w:t xml:space="preserve">таксе  </w:t>
      </w:r>
      <w:r w:rsidR="006A38AC" w:rsidRPr="00CA2953">
        <w:rPr>
          <w:rFonts w:ascii="Times New Roman" w:hAnsi="Times New Roman" w:cs="Times New Roman"/>
          <w:iCs/>
        </w:rPr>
        <w:t>у</w:t>
      </w:r>
      <w:proofErr w:type="gramEnd"/>
      <w:r w:rsidR="006A38AC" w:rsidRPr="00CA2953">
        <w:rPr>
          <w:rFonts w:ascii="Times New Roman" w:hAnsi="Times New Roman" w:cs="Times New Roman"/>
          <w:iCs/>
        </w:rPr>
        <w:t xml:space="preserve"> износу од  </w:t>
      </w:r>
      <w:r w:rsidR="00DF01B4" w:rsidRPr="00CA2953">
        <w:rPr>
          <w:rFonts w:ascii="Times New Roman" w:hAnsi="Times New Roman" w:cs="Times New Roman"/>
          <w:iCs/>
        </w:rPr>
        <w:t>25</w:t>
      </w:r>
      <w:r w:rsidR="0040563C" w:rsidRPr="00CA2953">
        <w:rPr>
          <w:rFonts w:ascii="Times New Roman" w:hAnsi="Times New Roman" w:cs="Times New Roman"/>
          <w:iCs/>
        </w:rPr>
        <w:t>,</w:t>
      </w:r>
    </w:p>
    <w:p w:rsidR="00F059E5" w:rsidRPr="00CA2953" w:rsidRDefault="00F059E5" w:rsidP="00B6104C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 xml:space="preserve">-административна опрема и </w:t>
      </w:r>
      <w:proofErr w:type="gramStart"/>
      <w:r w:rsidRPr="00CA2953">
        <w:rPr>
          <w:rFonts w:ascii="Times New Roman" w:hAnsi="Times New Roman" w:cs="Times New Roman"/>
          <w:iCs/>
        </w:rPr>
        <w:t>то :</w:t>
      </w:r>
      <w:proofErr w:type="gramEnd"/>
      <w:r w:rsidRPr="00CA2953">
        <w:rPr>
          <w:rFonts w:ascii="Times New Roman" w:hAnsi="Times New Roman" w:cs="Times New Roman"/>
          <w:iCs/>
        </w:rPr>
        <w:t xml:space="preserve"> рачунар и штампач у износу од 58,</w:t>
      </w:r>
    </w:p>
    <w:p w:rsidR="0036501D" w:rsidRPr="00CA2953" w:rsidRDefault="0036501D" w:rsidP="00B6104C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-пројектна документација у износу од 498,</w:t>
      </w:r>
    </w:p>
    <w:p w:rsidR="001D3B3A" w:rsidRPr="00CA2953" w:rsidRDefault="001D3B3A" w:rsidP="001D3B3A">
      <w:pPr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 xml:space="preserve">- Одступање </w:t>
      </w:r>
      <w:proofErr w:type="gramStart"/>
      <w:r w:rsidRPr="00CA2953">
        <w:rPr>
          <w:rFonts w:ascii="Times New Roman" w:hAnsi="Times New Roman" w:cs="Times New Roman"/>
          <w:iCs/>
        </w:rPr>
        <w:t>планираних  издатака</w:t>
      </w:r>
      <w:proofErr w:type="gramEnd"/>
      <w:r w:rsidRPr="00CA2953">
        <w:rPr>
          <w:rFonts w:ascii="Times New Roman" w:hAnsi="Times New Roman" w:cs="Times New Roman"/>
          <w:iCs/>
        </w:rPr>
        <w:t xml:space="preserve"> за нефинансијку имовину  у износу од 6.770 од  реализованих у износу од </w:t>
      </w:r>
      <w:r w:rsidR="00C3648A" w:rsidRPr="00CA2953">
        <w:rPr>
          <w:rFonts w:ascii="Times New Roman" w:hAnsi="Times New Roman" w:cs="Times New Roman"/>
          <w:iCs/>
        </w:rPr>
        <w:t>556</w:t>
      </w:r>
      <w:r w:rsidRPr="00CA2953">
        <w:rPr>
          <w:rFonts w:ascii="Times New Roman" w:hAnsi="Times New Roman" w:cs="Times New Roman"/>
          <w:iCs/>
        </w:rPr>
        <w:t xml:space="preserve"> се јавља из разлога што:</w:t>
      </w:r>
    </w:p>
    <w:p w:rsidR="001D3B3A" w:rsidRPr="00CA2953" w:rsidRDefault="001D3B3A" w:rsidP="008615B5">
      <w:pPr>
        <w:ind w:firstLine="720"/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-</w:t>
      </w:r>
      <w:proofErr w:type="gramStart"/>
      <w:r w:rsidRPr="00CA2953">
        <w:rPr>
          <w:rFonts w:ascii="Times New Roman" w:hAnsi="Times New Roman" w:cs="Times New Roman"/>
          <w:iCs/>
        </w:rPr>
        <w:t>финансијска  средства</w:t>
      </w:r>
      <w:proofErr w:type="gramEnd"/>
      <w:r w:rsidRPr="00CA2953">
        <w:rPr>
          <w:rFonts w:ascii="Times New Roman" w:hAnsi="Times New Roman" w:cs="Times New Roman"/>
          <w:iCs/>
        </w:rPr>
        <w:t xml:space="preserve"> из Буџетског фонда града Београда нису трансферисана до 30.06.2016.године,  иако су обавезе настале по  извршеним пословима и </w:t>
      </w:r>
    </w:p>
    <w:p w:rsidR="001D3B3A" w:rsidRPr="00CA2953" w:rsidRDefault="001D3B3A" w:rsidP="00612C51">
      <w:pPr>
        <w:ind w:firstLine="720"/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- нису закључени до 30.06.2016.године уговори између Предузећа и Секретаријата за заштиту животне средине града Београда за финансирање заштићених подручја „Обреновачки Забран и „Група стабала храста лужњака-Јозића колиба“.</w:t>
      </w:r>
    </w:p>
    <w:p w:rsidR="00B6104C" w:rsidRPr="00CA2953" w:rsidRDefault="006B648B" w:rsidP="00B6104C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-</w:t>
      </w:r>
      <w:proofErr w:type="gramStart"/>
      <w:r w:rsidR="000A6AC6" w:rsidRPr="00CA2953">
        <w:rPr>
          <w:rFonts w:ascii="Times New Roman" w:hAnsi="Times New Roman" w:cs="Times New Roman"/>
          <w:iCs/>
        </w:rPr>
        <w:t>остварио</w:t>
      </w:r>
      <w:proofErr w:type="gramEnd"/>
      <w:r w:rsidR="000A6AC6" w:rsidRPr="00CA2953">
        <w:rPr>
          <w:rFonts w:ascii="Times New Roman" w:hAnsi="Times New Roman" w:cs="Times New Roman"/>
          <w:iCs/>
        </w:rPr>
        <w:t xml:space="preserve"> </w:t>
      </w:r>
      <w:r w:rsidR="00DF01B4" w:rsidRPr="00CA2953">
        <w:rPr>
          <w:rFonts w:ascii="Times New Roman" w:hAnsi="Times New Roman" w:cs="Times New Roman"/>
          <w:iCs/>
        </w:rPr>
        <w:t xml:space="preserve">вишак </w:t>
      </w:r>
      <w:r w:rsidR="007B2DAA" w:rsidRPr="00CA2953">
        <w:rPr>
          <w:rFonts w:ascii="Times New Roman" w:hAnsi="Times New Roman" w:cs="Times New Roman"/>
          <w:iCs/>
        </w:rPr>
        <w:t xml:space="preserve"> прихода и примања – буџетски </w:t>
      </w:r>
      <w:r w:rsidR="00DF01B4" w:rsidRPr="00CA2953">
        <w:rPr>
          <w:rFonts w:ascii="Times New Roman" w:hAnsi="Times New Roman" w:cs="Times New Roman"/>
          <w:iCs/>
        </w:rPr>
        <w:t>суфицит</w:t>
      </w:r>
      <w:r w:rsidR="007454CF" w:rsidRPr="00CA2953">
        <w:rPr>
          <w:rFonts w:ascii="Times New Roman" w:hAnsi="Times New Roman" w:cs="Times New Roman"/>
          <w:iCs/>
        </w:rPr>
        <w:t xml:space="preserve"> </w:t>
      </w:r>
      <w:r w:rsidRPr="00CA2953">
        <w:rPr>
          <w:rFonts w:ascii="Times New Roman" w:hAnsi="Times New Roman" w:cs="Times New Roman"/>
          <w:iCs/>
        </w:rPr>
        <w:t xml:space="preserve">у </w:t>
      </w:r>
      <w:r w:rsidR="007B2DAA" w:rsidRPr="00CA2953">
        <w:rPr>
          <w:rFonts w:ascii="Times New Roman" w:hAnsi="Times New Roman" w:cs="Times New Roman"/>
          <w:iCs/>
        </w:rPr>
        <w:t>износ</w:t>
      </w:r>
      <w:r w:rsidRPr="00CA2953">
        <w:rPr>
          <w:rFonts w:ascii="Times New Roman" w:hAnsi="Times New Roman" w:cs="Times New Roman"/>
          <w:iCs/>
        </w:rPr>
        <w:t xml:space="preserve">у од </w:t>
      </w:r>
      <w:r w:rsidR="007B2DAA" w:rsidRPr="00CA2953">
        <w:rPr>
          <w:rFonts w:ascii="Times New Roman" w:hAnsi="Times New Roman" w:cs="Times New Roman"/>
          <w:iCs/>
        </w:rPr>
        <w:t xml:space="preserve"> </w:t>
      </w:r>
      <w:r w:rsidR="00DF01B4" w:rsidRPr="00CA2953">
        <w:rPr>
          <w:rFonts w:ascii="Times New Roman" w:hAnsi="Times New Roman" w:cs="Times New Roman"/>
          <w:iCs/>
        </w:rPr>
        <w:t>1</w:t>
      </w:r>
      <w:r w:rsidR="00267772" w:rsidRPr="00CA2953">
        <w:rPr>
          <w:rFonts w:ascii="Times New Roman" w:hAnsi="Times New Roman" w:cs="Times New Roman"/>
          <w:iCs/>
        </w:rPr>
        <w:t>5</w:t>
      </w:r>
      <w:r w:rsidR="007B2DAA" w:rsidRPr="00CA2953">
        <w:rPr>
          <w:rFonts w:ascii="Times New Roman" w:hAnsi="Times New Roman" w:cs="Times New Roman"/>
          <w:iCs/>
        </w:rPr>
        <w:t>.</w:t>
      </w:r>
    </w:p>
    <w:p w:rsidR="0033301D" w:rsidRPr="00CA2953" w:rsidRDefault="0033301D" w:rsidP="0033301D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Напомена: износи су дати у хиљадама динара</w:t>
      </w:r>
      <w:r w:rsidR="004B79CB" w:rsidRPr="00CA2953">
        <w:rPr>
          <w:rFonts w:ascii="Times New Roman" w:hAnsi="Times New Roman" w:cs="Times New Roman"/>
          <w:iCs/>
        </w:rPr>
        <w:t>.</w:t>
      </w:r>
    </w:p>
    <w:p w:rsidR="00785DD9" w:rsidRPr="00CA2953" w:rsidRDefault="00785DD9" w:rsidP="00425186">
      <w:pPr>
        <w:rPr>
          <w:rFonts w:ascii="Times New Roman" w:hAnsi="Times New Roman" w:cs="Times New Roman"/>
          <w:b/>
        </w:rPr>
      </w:pPr>
    </w:p>
    <w:p w:rsidR="009B2CC3" w:rsidRPr="00CA2953" w:rsidRDefault="009A4E25" w:rsidP="00425186">
      <w:pPr>
        <w:rPr>
          <w:rFonts w:ascii="Times New Roman" w:hAnsi="Times New Roman" w:cs="Times New Roman"/>
          <w:b/>
        </w:rPr>
      </w:pPr>
      <w:r w:rsidRPr="00CA2953">
        <w:rPr>
          <w:rFonts w:ascii="Times New Roman" w:hAnsi="Times New Roman" w:cs="Times New Roman"/>
          <w:b/>
        </w:rPr>
        <w:t>2. БИЛАНС СТАЊА</w:t>
      </w:r>
    </w:p>
    <w:p w:rsidR="000E48DD" w:rsidRPr="00CA2953" w:rsidRDefault="000E48DD" w:rsidP="00425186">
      <w:pPr>
        <w:rPr>
          <w:rFonts w:ascii="Times New Roman" w:hAnsi="Times New Roman"/>
        </w:rPr>
      </w:pPr>
      <w:r w:rsidRPr="00CA2953">
        <w:rPr>
          <w:rFonts w:ascii="Times New Roman" w:hAnsi="Times New Roman"/>
          <w:lang w:val="sr-Cyrl-CS"/>
        </w:rPr>
        <w:t xml:space="preserve">          Годишњим  програмом  пословања  ЈП ЗЖС Обреновац са финансијским планом за 2016.годину, са пројекцијама за  2017. и  2018.годину</w:t>
      </w:r>
      <w:r w:rsidR="00D54337" w:rsidRPr="00CA2953">
        <w:rPr>
          <w:rFonts w:ascii="Times New Roman" w:hAnsi="Times New Roman"/>
          <w:lang w:val="sr-Cyrl-CS"/>
        </w:rPr>
        <w:t>, те првом и другом изменом и допуном истог,</w:t>
      </w:r>
      <w:r w:rsidRPr="00CA2953">
        <w:rPr>
          <w:rFonts w:ascii="Times New Roman" w:hAnsi="Times New Roman"/>
          <w:lang w:val="sr-Cyrl-CS"/>
        </w:rPr>
        <w:t xml:space="preserve">  планиран је  Биланс стања на дан  31.12.2016.године</w:t>
      </w:r>
      <w:r w:rsidR="006944D2" w:rsidRPr="00CA2953">
        <w:rPr>
          <w:rFonts w:ascii="Times New Roman" w:hAnsi="Times New Roman"/>
          <w:lang w:val="sr-Cyrl-CS"/>
        </w:rPr>
        <w:t xml:space="preserve"> на доле приказан начин</w:t>
      </w:r>
      <w:r w:rsidRPr="00CA2953">
        <w:rPr>
          <w:rFonts w:ascii="Times New Roman" w:hAnsi="Times New Roman"/>
          <w:lang w:val="sr-Cyrl-CS"/>
        </w:rPr>
        <w:t>:</w:t>
      </w:r>
    </w:p>
    <w:tbl>
      <w:tblPr>
        <w:tblW w:w="12600" w:type="dxa"/>
        <w:tblInd w:w="93" w:type="dxa"/>
        <w:tblLook w:val="04A0"/>
      </w:tblPr>
      <w:tblGrid>
        <w:gridCol w:w="940"/>
        <w:gridCol w:w="3220"/>
        <w:gridCol w:w="1660"/>
        <w:gridCol w:w="1840"/>
        <w:gridCol w:w="1660"/>
        <w:gridCol w:w="1660"/>
        <w:gridCol w:w="1620"/>
      </w:tblGrid>
      <w:tr w:rsidR="001E4DAA" w:rsidRPr="001E4DAA" w:rsidTr="001E4DAA">
        <w:trPr>
          <w:trHeight w:val="25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Број конта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Стање на дан </w:t>
            </w:r>
            <w:r w:rsidRPr="001E4D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31.12.2015.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Планирано стање </w:t>
            </w:r>
            <w:r w:rsidRPr="001E4D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на дан 31.12.2016. 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30.06.2016.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Индекс </w:t>
            </w:r>
            <w:proofErr w:type="gramStart"/>
            <w:r w:rsidRPr="001E4D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период  30.06.2016.год</w:t>
            </w:r>
            <w:proofErr w:type="gramEnd"/>
            <w:r w:rsidRPr="001E4D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./  31.12.2016.год.</w:t>
            </w:r>
          </w:p>
        </w:tc>
      </w:tr>
      <w:tr w:rsidR="001E4DAA" w:rsidRPr="001E4DAA" w:rsidTr="001E4DAA">
        <w:trPr>
          <w:trHeight w:val="25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План 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Реализација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E4DAA" w:rsidRPr="001E4DAA" w:rsidTr="001E4DAA">
        <w:trPr>
          <w:trHeight w:val="97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E4DAA" w:rsidRPr="001E4DAA" w:rsidTr="001E4DAA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E4DAA" w:rsidRPr="001E4DAA" w:rsidTr="001E4DAA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АКТИВА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НEФИНАНСИЈСКА ИМОВИНА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21,813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12,005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6,770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3,586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29.87</w:t>
            </w:r>
          </w:p>
        </w:tc>
      </w:tr>
      <w:tr w:rsidR="001E4DAA" w:rsidRPr="001E4DAA" w:rsidTr="001E4DAA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(1002 + 1020)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НЕФИНАНСИЈСКА ИМОВИНА У СТАЛНИМ СРЕДСТВИМА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21,813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12,005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6,770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3,586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29.87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(1003 + 1007 + 1009 + 1011+1015+1018)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E4DAA" w:rsidRPr="001E4DAA" w:rsidTr="001E4DAA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НЕКРЕТНИНЕ И ОПРЕМА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20,193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7,267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2,942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1,481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20.38</w:t>
            </w:r>
          </w:p>
        </w:tc>
      </w:tr>
      <w:tr w:rsidR="001E4DAA" w:rsidRPr="001E4DAA" w:rsidTr="001E4DAA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(од 1004 до 1006)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9.29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Опрема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8,448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70.01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8,369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7.79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КУЛТИВИСАНА ИМОВИНА (1008)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1,418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4,738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3,828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2,105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44.43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3,828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44.43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ДРАГОЦЕНОСТИ (1010)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Драгоцености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(од 1012 до 1014)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Земљиште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Подземна блага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Шуме и воде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15000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НЕФИНАНСИЈСКА ИМОВИНА У ПРИПРЕМИ И АВАНСИ ( 1016 + 1017)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Нефинансијска имовина у припреми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Аванси за нефинансијску имовину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НЕМАТЕРИЈАЛНА ИМОВИНА (1019)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НЕФИНАНСИЈСКА ИМОВИНА У ЗАЛИХАМА (1021 + 1025)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ЗАЛИХЕ (од 1022 до 1024)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Робне резерве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Залихе производње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Роба за даљу продају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ЗАЛИХЕ СИТНОГ ИНВЕНТАРА И ПОТРОШНОГ МАТЕРИЈАЛА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(1026 + 1027)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Залихе ситног инвентара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Залихе потрошног материјла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ФИНАНСИЈСКА ИМОВИНА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9,152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14,225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6,184.78</w:t>
            </w:r>
          </w:p>
        </w:tc>
      </w:tr>
      <w:tr w:rsidR="001E4DAA" w:rsidRPr="001E4DAA" w:rsidTr="001E4DAA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(1029 + 1049 + 1067)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ДУГОРОЧНА ФИНАНСИЈСКА ИМОВИНА (1030 + 1040)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111000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ДУГОРОЧНА ДОМАЋА ФИНАНСИЈСКА ИМОВИНА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(од 1031 до 1039)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Дугорочне домаће хартије од вредности, изузев акција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Кредити осталим нивоима власти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111300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Кредити домаћим јавним финансијским институцијама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111400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Кредити домаћим  пословним банкама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Кредити домаћим јавним нефинансијским  институцијама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111600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Кредити физичким лицима и домаћинствима у земљи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111700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Кредити домаћим невладиним организацијама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111800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Кредити домаћим нефинансијским приватним предузећима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111900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Домаће акције и остали капитал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112000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ДУГОРОЧНA СТРАНА ФИНАНСИЈСКА ИМОВИНА             (од 1041 до 1048)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Дугорочне стране хартије од вредности, изузев акција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112200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Кредити страним владама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112300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Кредити међународним организацијама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112400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Кредити страним пословним банкама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Кредити страним нефинансијским институцијама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112600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Кредити страним невладиним организацијама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112700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Стране акције и остали капитал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112800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Страни финансијски деривати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12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НОВЧАНА СРЕДСТВА, ПЛЕМЕНИТИ МЕТАЛИ, ХАРТИЈЕ ОД ВРЕДНОСТИ, ПОТРАЖИВАЊА И КРАТКОРОЧНИ ПЛАСМАНИ (1050 + 1060 + 1062)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121000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НОВЧАНА СРЕДСТВА, ПЛЕМЕНИТИ МЕТАЛИ, ХАРТИЈЕ ОД ВРЕДНОСТИ (од 1051 до 1059)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Жиро и текући рачуни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Издвојена новчана средства и акредитиви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121300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Благајна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121400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Девизни рачун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121500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Девизни акредитиви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121600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Девизна благајна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121700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Остала новчана средства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121800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Племенити метали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121900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Хартије од вредности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122000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КРАТКОРОЧНА ПОТРАЖИВАЊА (1061)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Потраживања по основу продаје и друга потраживања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123000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КРАТКОРОЧНИ ПЛАСМАНИ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(од 1063 до 1066)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Краткорочни кредити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Дати аванси, депозити и кауције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123300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Хартије од вредности намењене продаји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Остали краткорочни пласмани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АКТИВНА ВРЕМЕНСКА РАЗГРАНИЧЕЊА (1068)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8,353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13,679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5,947.39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131000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АКТИВНА ВРЕМЕНСКА РАЗГРАНИЧЕЊА (од 1069 до 1071)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8,353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13,679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5,947.39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131100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Разграничени расходи до једне године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Обрачунати неплаћени расходи и издаци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6,654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12,825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8,550.00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131300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Остала активна временска разграничења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1,067.50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УКУПНА АКТИВА (1001 + 1028)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30,965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12,235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17,811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145.57</w:t>
            </w:r>
          </w:p>
        </w:tc>
      </w:tr>
      <w:tr w:rsidR="001E4DAA" w:rsidRPr="001E4DAA" w:rsidTr="001E4DA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351000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ВАНБИЛАНСНА АКТИВА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2,951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sz w:val="16"/>
                <w:szCs w:val="16"/>
              </w:rPr>
              <w:t>2,257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E4DAA" w:rsidRPr="001E4DAA" w:rsidTr="001E4DAA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E4DAA" w:rsidRPr="001E4DAA" w:rsidTr="001E4DAA">
        <w:trPr>
          <w:trHeight w:val="25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Број конта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Стање на дан </w:t>
            </w:r>
            <w:r w:rsidRPr="001E4D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31.12.2015.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Планирано стање </w:t>
            </w:r>
            <w:r w:rsidRPr="001E4D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на дан 31.12.2016. 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30.06.2016.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Индекс </w:t>
            </w:r>
            <w:proofErr w:type="gramStart"/>
            <w:r w:rsidRPr="001E4D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период  30.06.2016.год</w:t>
            </w:r>
            <w:proofErr w:type="gramEnd"/>
            <w:r w:rsidRPr="001E4D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./  31.12.2016.год.</w:t>
            </w:r>
          </w:p>
        </w:tc>
      </w:tr>
      <w:tr w:rsidR="001E4DAA" w:rsidRPr="001E4DAA" w:rsidTr="001E4DAA">
        <w:trPr>
          <w:trHeight w:val="51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План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Реализација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E4DAA" w:rsidRPr="001E4DAA" w:rsidTr="001E4DAA">
        <w:trPr>
          <w:trHeight w:val="3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ПАСИВА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ОБАВЕЗЕ (1075 + 1095 + 1114 + 1169 + 1194 + 1208)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9,152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-14,210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-6,178.26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ДУГОРОЧНЕ ОБАВЕЗЕ (1076 + 1086 + 1093)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211000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ДОМАЋЕ ДУГОРОЧНЕ ОБАВЕЗЕ (од 1077 до 1085)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емитованих хартија од вредности, изузев акција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дугорочних кредита од осталих нивоа власти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211300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дугорочних кредита од домаћих јавних финансијских институција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211400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дугорочних кредита од домаћих пословних банака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дугорочних кредита од осталих домаћих кредитора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211600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дугорочних кредита од домаћинстава у земљи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211700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Дугорочне обавезе по основу домаћих финансијских деривата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211800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Дугорочне обавезе по основу домаћих меница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211900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Дугорочне обавезе за финансијске лизинге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212000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СТРАНЕ ДУГОРОЧНЕ ОБАВЕЗЕ (од 1087 до 1092)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Дугорочне стране обавезе по основу емитованих хартија од вредности, изузев акција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дугорочних кредита од страних влада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212300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дугорочних кредита од мултилатералних институција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дугорочних кредита од страних пословних банака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дугорочних кредита од осталих страних кредитора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212600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Дугорочне обавезе по основу страних финансијских деривата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213000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ДУГОРОЧНЕ ОБАВЕЗЕ ПО ОСНОВУ ГАРАНЦИЈА (1094)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Дугорочне обавезе по основу гаранција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КРАТКОРОЧНЕ ОБАВЕЗЕ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(1096 + 1105 + 1112)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221000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КРАТКОРОЧНЕ ДОМАЋЕ ОБАВЕЗЕ 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(од 1097 до 1104)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221100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Краткорочне домаће обавезе по основу емитованих хартија од вредности, изузев акција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краткорочних кредита од осталих нивоа власти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221300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краткорочних кредита од домаћих јавних финансијских институција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221400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краткорочних кредита од домаћих пословних банака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краткорочних кредита од осталих домаћих кредитора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221600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краткорочних кредита од домаћинстава у земљи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221700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Краткорочне обавезе по основу домаћих финансијских деривата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221800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Краткорочне обавезе по основу домаћих меница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222000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КРАТКОРОЧНЕ СТРАНЕ ОБАВЕЗЕ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(од 1106 до 1111)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Краткорочне стране обавезе по основу емитованих хартија од вредности, изузев акција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краткорочних кредита од страних влада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222300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краткорочних кредита од мултилатералних институција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222400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краткорочних кредита од страних пословних банака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краткорочних кредита од осталих страних кредитора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222600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Краткорочне обавезе по основу страних финансијских деривата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223000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КРАТКОРОЧНЕ ОБАВЕЗЕ ПО ОСНОВУ ГАРАНЦИЈА (1113)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223100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Краткорочне обавезе по основу гаранција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9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ОБАВЕЗЕ ПО ОСНОВУ РАСХОДА ЗА ЗАПОСЛЕНЕ (1115 + 1121 + 1127 + 1133+ 1137 + 1143 + 1149 + 1157 + 1163)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231000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ОБАВЕЗЕ ЗА ПЛАТЕ И ДОДАТКЕ 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(од 1116  до 1120)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E4DAA" w:rsidRPr="001E4DAA" w:rsidTr="001E4DAA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за нето плате и додатке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пореза на плате и додатке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231300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доприноса за пензијско и инвалидско осигурање на плате и додатке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231400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доприноса за здравствено осигурање на плате и додатке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доприноса за незапосленост на плате и додатке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232000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ОБАВЕЗЕ ПО ОСНОВУ НАКНАДА ЗАПОСЛЕНИМА (од 1122 до 1126)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нето накнада запосленима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пореза за накнаде запосленима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232300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доприноса за пензијско и инвалидско осигурање за накнаде запосленима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232400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доприноса за здравствено осигурање за накнаде запосленима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доприноса за незапосленост за накнаде запосленима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233000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ОБАВЕЗЕ ЗА НАГРАДЕ И ОСТАЛЕ ПОСЕБНЕ РАСХОДЕ (од 1128 до 1132)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233100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Обавезе по основу нето исплата награда и осталих посебних расхода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пореза на награде и остале посебне расходе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233300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доприноса за пензијско и инвалидско осигурање за награде и остале посебне расходе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233400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доприноса за здравствено осигурање за награде и остале посебне расходе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доприноса за случај незапослености за награде и остале посебне расходе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234000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ОБАВЕЗЕ ПО ОСНОВУ СОЦИЈАЛНИХ ДОПРИНОСА НА ТЕРЕТ ПОСЛОДАВЦА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(од 1134 до 1136)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доприноса за пензијско и инвалидско осигурање на терет послодавца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доприноса за здравствено осигурање на терет послодавца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234300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доприноса за случај незапослености на терет послодавца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235000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ОБАВЕЗЕ ПО ОСНОВУ НАКНАДА У НАТУРИ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(од 1138 до 1142)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нето накнада у натури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пореза на накнаде у натури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235300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доприноса за пензијско и инвалидско осигурање за накнаде у натури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235400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доприноса за здравствено осигурање за накнаде у натури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доприноса за случај незапослености за накнаде у натури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236000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ОБАВЕЗЕ ПО ОСНОВУ СОЦИЈАЛНЕ ПОМОЋИ ЗАПОСЛЕНИМА (од 1144 до 1148)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нето исплата социјалне помоћи запосленима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пореза на социјалну помоћ запосленима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236300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доприноса за пензијско и инвалидско осигурање за социјалну помоћ запосленима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236400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доприноса за здравствено осигурање за социјалну помоћ запосленима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доприноса за случај незапослености за социјалну помоћ запосленима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237000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СЛУЖБЕНА ПУТОВАЊА И УСЛУГЕ ПО УГОВОРУ (од 1150 до 1156)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237100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нето исплата за службена путовања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237200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Обавезе по основу пореза на исплате за службена путовања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237300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нето исплата за услуге по уговору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237400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пореза на исплате за услуге по уговору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237500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доприноса за пензијско и инвалидско осигурање за услуге по уговору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237600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доприноса за здравствено осигурање за услуге по уговору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237700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доприноса за случај незапослености за услуге по уговору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238000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ОБАВЕЗЕ ПО ОСНОВУ ПОСЛАНИЧКИХ ДОДАТАКА (од 1158 до 1162)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238100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за нето исплаћени посланички додатак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238200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пореза на исплаћени посланички додатак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238300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доприноса за пензијско осигурање за посланички додатак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238400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доприноса за здравствено осигурање за посланички додатак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238500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доприноса за случај незапослености за посланички додатак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239000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ОБАВЕЗЕ ПО ОСНОВУ СУДИЈСКИХ  ДОДАТАКА (од 1164 до 1168)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за нето исплаћени судијски додатак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пореза на исплаћени судијски додатак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239300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доприноса за пензијско и инвалидско осигурање за судијски додатак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239400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доприноса за здравствено осигурање за судијски  додатак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доприноса за случај незапослености за судијски додатак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ОБАВЕЗЕ ПО ОСНОВУ ОСТАЛИХ РАСХОДА, ИЗУЗЕВ РАСХОДА ЗА ЗАПОСЛЕНЕ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(1170 + 1175+ 1180 + 1185 + 1188)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241000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ОБАВЕЗЕ ПО ОСНОВУ ОТПЛАТЕ КАМАТА И ПРАТЕЋИХ ТРОШКОВА ЗАДУЖИВАЊА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(од 1171 до 1174)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отплате домаћих камата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отплате страних камата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241300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отплате камата по гаранцијама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241400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пратећих трошкова задуживања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242000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ОБАВЕЗЕ ПО ОСНОВУ СУБВЕНЦИЈА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(од 1176 до 1179)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субвенција нефинансијским предузећима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субвенција приватним финансијским предузећима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242300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субвенција јавним финансијским установама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242400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субвенција приватним предузећима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243000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ОБАВЕЗЕ ПО ОСНОВУ ДОНАЦИЈА,ДОТАЦИЈА И ТРАНСФЕРА (од 1181 до 1184)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донација страним владама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донација и дотација међународним организацијама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243300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трансфера осталим нивоима власти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243400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дотација организацијама обавезног социјалног осигурања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244000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ОБАВЕЗЕ ЗА СОЦИЈАЛНО ОСИГУРАЊЕ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( 1186  + 1187)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права из социјалног осигурања код организација обавезног социјалног осигурања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социјалне помоћи из буџета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245000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ОБАВЕЗЕ ЗА ОСТАЛЕ РАСХОДЕ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(од 1189 до 1193)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донација невладиним организацијама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Обавезе за остале порезе, обавезне таксе и казне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245300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Обавезе по основу казни и пенала по решењима судова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245400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накнаде штете за повреде и штете услед елементарних непогода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по основу накнаде штете или повреда нанетих од стране државних органа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ОБАВЕЗЕ ИЗ ПОСЛОВАЊА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6,609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-12,825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-8,550.00</w:t>
            </w:r>
          </w:p>
        </w:tc>
      </w:tr>
      <w:tr w:rsidR="001E4DAA" w:rsidRPr="001E4DAA" w:rsidTr="001E4DAA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(1195+ 1199 + 1202 + 1204)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251000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ПРИМЉЕНИ АВАНСИ, ДЕПОЗИТИ И КАУЦИЈЕ (од 1196 до 1198)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Примљени аванси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Примљени депозити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251300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Примљене кауције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9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252000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ОБАВЕЗЕ ПРЕМА ДОБАВЉАЧИМА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6,608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-12,825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-8,550.00</w:t>
            </w:r>
          </w:p>
        </w:tc>
      </w:tr>
      <w:tr w:rsidR="001E4DAA" w:rsidRPr="001E4DAA" w:rsidTr="001E4DAA">
        <w:trPr>
          <w:trHeight w:val="39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(1200 + 1201)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252100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Добављачи у земљи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6,608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-12,825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-8,550.00</w:t>
            </w:r>
          </w:p>
        </w:tc>
      </w:tr>
      <w:tr w:rsidR="001E4DAA" w:rsidRPr="001E4DAA" w:rsidTr="001E4DAA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252200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Добављачи у иностранству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253000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ОБАВЕЗЕ ЗА ИЗДАТЕ ЧЕКОВЕ И ОБВЕЗНИЦЕ (1203)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за издате чекове и обвезнице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254000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ОСТАЛЕ ОБАВЕЗЕ ( од 1205 до 1207)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Обавезе из односа буџета и буџетских корисника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Остале обавезе буџета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254900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Остале обавезе из пословања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ПАСИВНА ВРЕМЕНСКА РАЗГРАНИЧЕЊА (1209)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2,498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-1,385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-1,731.25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291000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ПАСИВНА ВРЕМЕНСКА РАЗГРАНИЧЕЊА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2,498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-1,385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-1,731.25</w:t>
            </w:r>
          </w:p>
        </w:tc>
      </w:tr>
      <w:tr w:rsidR="001E4DAA" w:rsidRPr="001E4DAA" w:rsidTr="001E4DAA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(од 1210 до 1213)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E4DAA" w:rsidRPr="001E4DAA" w:rsidTr="001E4DAA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Разграничени приходи и примања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Разграничени плаћени расходи и издаци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-1,020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291300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Обрачунати ненаплаћени приходи и примања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291900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Остала пасивна временска разграничења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-365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-456.25</w:t>
            </w:r>
          </w:p>
        </w:tc>
      </w:tr>
      <w:tr w:rsidR="001E4DAA" w:rsidRPr="001E4DAA" w:rsidTr="001E4DAA">
        <w:trPr>
          <w:trHeight w:val="12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КАПИТАЛ, УТВРЂИВАЊЕ РЕЗУЛТАТА ПОСЛОВАЊА И ВАНБИЛАНСНА ЕВИДЕНЦИЈА (1215 + 1225 – 1226 + 1227 – 1228 + 1229 - 1230)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21,813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12,005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6,770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-3,586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-29.87</w:t>
            </w:r>
          </w:p>
        </w:tc>
      </w:tr>
      <w:tr w:rsidR="001E4DAA" w:rsidRPr="001E4DAA" w:rsidTr="001E4DAA">
        <w:trPr>
          <w:trHeight w:val="39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КАПИТАЛ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21,813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12,005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6,770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-29.87</w:t>
            </w:r>
          </w:p>
        </w:tc>
      </w:tr>
      <w:tr w:rsidR="001E4DAA" w:rsidRPr="001E4DAA" w:rsidTr="001E4DAA">
        <w:trPr>
          <w:trHeight w:val="39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-1216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-3,586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311000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КАПИТАЛ (1217 + 1218 – 1219 +1220 + 1221 -1222 + 1223 + 1224)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21,813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12,005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6,770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-3,586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-29.87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Нефинансијска имовина у сталним средствима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21,813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6,770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-3,586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-29.87</w:t>
            </w:r>
          </w:p>
        </w:tc>
      </w:tr>
      <w:tr w:rsidR="001E4DAA" w:rsidRPr="001E4DAA" w:rsidTr="001E4DAA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Нефинансијска имовина у залихама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311300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Исправка вредности сопствених извора нефинансијске имовине, у сталним средствима, за набавке из кредита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311400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Финансијска имовина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Извори новчаних средстава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311600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Утрошена средства текућих прихода и примања од продаје нефинансијске имовине у току једне године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311700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Пренета неутрошена средства из ранијих година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311900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Остали сопствени извори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321121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Вишак прихода и примања – суфицит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321122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Мањак прихода и прихода – дефицит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321312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Дефицит из ранијих година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ПРОМЕНЕ У ВРЕДНОСТИ И ОБИМУ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ПОЗИТИВНЕ ПРОМЕНЕ У ВРЕДНОСТИ И ОБИМУ (1231 + 1233 – 1232 – 1234)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НЕГАТИВНЕ ПРОМЕНЕ У ВРЕДНОСТИ И ОБИМУ (1232 + 1234 - 1231 - 1233)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ДОБИТИ КОЈЕ СУ РЕЗУЛТАТ ПРОМЕНЕ ВРЕДНОСТИ – ПОТРАЖНИ САЛДО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ДОБИТИ КОЈЕ СУ РЕЗУЛТАТ ПРОМЕНЕ ВРЕДНОСТИ – ДУГОВНИ САЛДО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ДРУГЕ ПРОМЕНЕ У ОБИМУ – ПОТРАЖНИ САЛДО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340000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ДРУГЕ ПРОМЕНЕ У ОБИМУ – ДУГОВНИ САЛДО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E4DAA" w:rsidRPr="001E4DAA" w:rsidTr="001E4DAA">
        <w:trPr>
          <w:trHeight w:val="3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УКУПНА ПАСИВА (1074 + 1214)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30,965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12,235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-17,796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-145.45</w:t>
            </w:r>
          </w:p>
        </w:tc>
      </w:tr>
      <w:tr w:rsidR="001E4DAA" w:rsidRPr="001E4DAA" w:rsidTr="001E4DAA">
        <w:trPr>
          <w:trHeight w:val="3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352000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ВАНБИЛАНСНА ПАСИВА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2,951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-1,500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-2,257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AA" w:rsidRPr="001E4DAA" w:rsidRDefault="001E4DAA" w:rsidP="001E4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E4DA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416480" w:rsidRPr="00CA2953" w:rsidRDefault="005B5AB9" w:rsidP="00416480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 xml:space="preserve">На </w:t>
      </w:r>
      <w:proofErr w:type="gramStart"/>
      <w:r w:rsidRPr="00CA2953">
        <w:rPr>
          <w:rFonts w:ascii="Times New Roman" w:hAnsi="Times New Roman" w:cs="Times New Roman"/>
          <w:iCs/>
        </w:rPr>
        <w:t xml:space="preserve">дан  </w:t>
      </w:r>
      <w:r w:rsidR="00416480" w:rsidRPr="00CA2953">
        <w:rPr>
          <w:rFonts w:ascii="Times New Roman" w:hAnsi="Times New Roman" w:cs="Times New Roman"/>
          <w:iCs/>
        </w:rPr>
        <w:t>3</w:t>
      </w:r>
      <w:r w:rsidR="005775CF" w:rsidRPr="00CA2953">
        <w:rPr>
          <w:rFonts w:ascii="Times New Roman" w:hAnsi="Times New Roman" w:cs="Times New Roman"/>
          <w:iCs/>
        </w:rPr>
        <w:t>0</w:t>
      </w:r>
      <w:r w:rsidR="00416480" w:rsidRPr="00CA2953">
        <w:rPr>
          <w:rFonts w:ascii="Times New Roman" w:hAnsi="Times New Roman" w:cs="Times New Roman"/>
          <w:iCs/>
        </w:rPr>
        <w:t>.0</w:t>
      </w:r>
      <w:r w:rsidR="005775CF" w:rsidRPr="00CA2953">
        <w:rPr>
          <w:rFonts w:ascii="Times New Roman" w:hAnsi="Times New Roman" w:cs="Times New Roman"/>
          <w:iCs/>
        </w:rPr>
        <w:t>6</w:t>
      </w:r>
      <w:r w:rsidR="00416480" w:rsidRPr="00CA2953">
        <w:rPr>
          <w:rFonts w:ascii="Times New Roman" w:hAnsi="Times New Roman" w:cs="Times New Roman"/>
          <w:iCs/>
        </w:rPr>
        <w:t>.2016.године</w:t>
      </w:r>
      <w:proofErr w:type="gramEnd"/>
      <w:r w:rsidR="00416480" w:rsidRPr="00CA2953">
        <w:rPr>
          <w:rFonts w:ascii="Times New Roman" w:hAnsi="Times New Roman" w:cs="Times New Roman"/>
          <w:iCs/>
        </w:rPr>
        <w:t xml:space="preserve"> :</w:t>
      </w:r>
    </w:p>
    <w:p w:rsidR="00BE0D93" w:rsidRPr="00CA2953" w:rsidRDefault="00D05FA5" w:rsidP="00E374C7">
      <w:pPr>
        <w:tabs>
          <w:tab w:val="left" w:pos="4635"/>
        </w:tabs>
        <w:rPr>
          <w:rFonts w:ascii="Arial" w:eastAsia="Times New Roman" w:hAnsi="Arial" w:cs="Arial"/>
          <w:b/>
          <w:bCs/>
        </w:rPr>
      </w:pPr>
      <w:r w:rsidRPr="00CA2953">
        <w:rPr>
          <w:rFonts w:ascii="Times New Roman" w:hAnsi="Times New Roman" w:cs="Times New Roman"/>
          <w:iCs/>
        </w:rPr>
        <w:t xml:space="preserve">Укупна актива износи </w:t>
      </w:r>
      <w:proofErr w:type="gramStart"/>
      <w:r w:rsidR="00B85348" w:rsidRPr="00CA2953">
        <w:rPr>
          <w:rFonts w:ascii="Times New Roman" w:hAnsi="Times New Roman" w:cs="Times New Roman"/>
          <w:iCs/>
        </w:rPr>
        <w:t>17</w:t>
      </w:r>
      <w:r w:rsidRPr="00CA2953">
        <w:rPr>
          <w:rFonts w:ascii="Times New Roman" w:hAnsi="Times New Roman" w:cs="Times New Roman"/>
          <w:iCs/>
        </w:rPr>
        <w:t>.</w:t>
      </w:r>
      <w:r w:rsidR="00B85348" w:rsidRPr="00CA2953">
        <w:rPr>
          <w:rFonts w:ascii="Times New Roman" w:hAnsi="Times New Roman" w:cs="Times New Roman"/>
          <w:iCs/>
        </w:rPr>
        <w:t>81</w:t>
      </w:r>
      <w:r w:rsidR="004530CE" w:rsidRPr="00CA2953">
        <w:rPr>
          <w:rFonts w:ascii="Times New Roman" w:hAnsi="Times New Roman" w:cs="Times New Roman"/>
          <w:iCs/>
        </w:rPr>
        <w:t>1</w:t>
      </w:r>
      <w:r w:rsidRPr="00CA2953">
        <w:rPr>
          <w:rFonts w:ascii="Times New Roman" w:hAnsi="Times New Roman" w:cs="Times New Roman"/>
          <w:iCs/>
        </w:rPr>
        <w:t xml:space="preserve"> ,</w:t>
      </w:r>
      <w:proofErr w:type="gramEnd"/>
      <w:r w:rsidRPr="00CA2953">
        <w:rPr>
          <w:rFonts w:ascii="Times New Roman" w:hAnsi="Times New Roman" w:cs="Times New Roman"/>
          <w:iCs/>
        </w:rPr>
        <w:t xml:space="preserve"> </w:t>
      </w:r>
      <w:r w:rsidR="00D958B3" w:rsidRPr="00CA2953">
        <w:rPr>
          <w:rFonts w:ascii="Times New Roman" w:hAnsi="Times New Roman" w:cs="Times New Roman"/>
          <w:iCs/>
        </w:rPr>
        <w:t>и то</w:t>
      </w:r>
      <w:r w:rsidR="00BE0D93" w:rsidRPr="00CA2953">
        <w:rPr>
          <w:rFonts w:ascii="Times New Roman" w:hAnsi="Times New Roman" w:cs="Times New Roman"/>
          <w:iCs/>
        </w:rPr>
        <w:t>:</w:t>
      </w:r>
      <w:r w:rsidR="00391958" w:rsidRPr="00CA2953">
        <w:rPr>
          <w:rFonts w:ascii="Arial" w:eastAsia="Times New Roman" w:hAnsi="Arial" w:cs="Arial"/>
          <w:b/>
          <w:bCs/>
        </w:rPr>
        <w:t xml:space="preserve"> </w:t>
      </w:r>
    </w:p>
    <w:p w:rsidR="0060201D" w:rsidRPr="00CA2953" w:rsidRDefault="0060201D" w:rsidP="00E374C7">
      <w:pPr>
        <w:tabs>
          <w:tab w:val="left" w:pos="4635"/>
        </w:tabs>
        <w:rPr>
          <w:rFonts w:ascii="Times New Roman" w:hAnsi="Times New Roman" w:cs="Times New Roman"/>
          <w:iCs/>
        </w:rPr>
      </w:pPr>
      <w:r w:rsidRPr="00CA2953">
        <w:rPr>
          <w:rFonts w:ascii="Times New Roman" w:eastAsia="Times New Roman" w:hAnsi="Times New Roman" w:cs="Times New Roman"/>
          <w:bCs/>
        </w:rPr>
        <w:t>-</w:t>
      </w:r>
      <w:proofErr w:type="gramStart"/>
      <w:r w:rsidRPr="00CA2953">
        <w:rPr>
          <w:rFonts w:ascii="Times New Roman" w:eastAsia="Times New Roman" w:hAnsi="Times New Roman" w:cs="Times New Roman"/>
          <w:bCs/>
        </w:rPr>
        <w:t>нефинансијс</w:t>
      </w:r>
      <w:r w:rsidR="002A4452" w:rsidRPr="00CA2953">
        <w:rPr>
          <w:rFonts w:ascii="Times New Roman" w:eastAsia="Times New Roman" w:hAnsi="Times New Roman" w:cs="Times New Roman"/>
          <w:bCs/>
        </w:rPr>
        <w:t xml:space="preserve">ка </w:t>
      </w:r>
      <w:r w:rsidRPr="00CA2953">
        <w:rPr>
          <w:rFonts w:ascii="Times New Roman" w:eastAsia="Times New Roman" w:hAnsi="Times New Roman" w:cs="Times New Roman"/>
          <w:bCs/>
        </w:rPr>
        <w:t xml:space="preserve"> имовина</w:t>
      </w:r>
      <w:proofErr w:type="gramEnd"/>
      <w:r w:rsidRPr="00CA2953">
        <w:rPr>
          <w:rFonts w:ascii="Times New Roman" w:eastAsia="Times New Roman" w:hAnsi="Times New Roman" w:cs="Times New Roman"/>
          <w:bCs/>
        </w:rPr>
        <w:t xml:space="preserve"> у износу од 3.586, </w:t>
      </w:r>
    </w:p>
    <w:p w:rsidR="00064C98" w:rsidRPr="00CA2953" w:rsidRDefault="004530CE" w:rsidP="00BE0D93">
      <w:pPr>
        <w:tabs>
          <w:tab w:val="left" w:pos="4635"/>
        </w:tabs>
        <w:rPr>
          <w:rFonts w:ascii="Times New Roman" w:hAnsi="Times New Roman" w:cs="Times New Roman"/>
          <w:iCs/>
          <w:color w:val="000000" w:themeColor="text1"/>
        </w:rPr>
      </w:pPr>
      <w:r w:rsidRPr="00CA2953">
        <w:rPr>
          <w:rFonts w:ascii="Times New Roman" w:hAnsi="Times New Roman" w:cs="Times New Roman"/>
          <w:iCs/>
          <w:color w:val="000000" w:themeColor="text1"/>
        </w:rPr>
        <w:t>-</w:t>
      </w:r>
      <w:r w:rsidR="00D958B3" w:rsidRPr="00CA2953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gramStart"/>
      <w:r w:rsidR="00D958B3" w:rsidRPr="00CA2953">
        <w:rPr>
          <w:rFonts w:ascii="Times New Roman" w:hAnsi="Times New Roman" w:cs="Times New Roman"/>
          <w:iCs/>
          <w:color w:val="000000" w:themeColor="text1"/>
        </w:rPr>
        <w:t>финансијска</w:t>
      </w:r>
      <w:proofErr w:type="gramEnd"/>
      <w:r w:rsidR="00D958B3" w:rsidRPr="00CA2953">
        <w:rPr>
          <w:rFonts w:ascii="Times New Roman" w:hAnsi="Times New Roman" w:cs="Times New Roman"/>
          <w:iCs/>
          <w:color w:val="000000" w:themeColor="text1"/>
        </w:rPr>
        <w:t xml:space="preserve"> имовина</w:t>
      </w:r>
      <w:r w:rsidR="00434FEA" w:rsidRPr="00CA2953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9A163E" w:rsidRPr="00CA2953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B85348" w:rsidRPr="00CA2953">
        <w:rPr>
          <w:rFonts w:ascii="Times New Roman" w:hAnsi="Times New Roman" w:cs="Times New Roman"/>
          <w:iCs/>
          <w:color w:val="000000" w:themeColor="text1"/>
        </w:rPr>
        <w:t xml:space="preserve"> 14.22</w:t>
      </w:r>
      <w:r w:rsidRPr="00CA2953">
        <w:rPr>
          <w:rFonts w:ascii="Times New Roman" w:hAnsi="Times New Roman" w:cs="Times New Roman"/>
          <w:iCs/>
          <w:color w:val="000000" w:themeColor="text1"/>
        </w:rPr>
        <w:t>5</w:t>
      </w:r>
      <w:r w:rsidR="00B85348" w:rsidRPr="00CA2953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434FEA" w:rsidRPr="00CA2953">
        <w:rPr>
          <w:rFonts w:ascii="Times New Roman" w:hAnsi="Times New Roman" w:cs="Times New Roman"/>
          <w:iCs/>
          <w:color w:val="000000" w:themeColor="text1"/>
        </w:rPr>
        <w:t xml:space="preserve">и чине </w:t>
      </w:r>
      <w:r w:rsidR="00E07215" w:rsidRPr="00CA2953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434FEA" w:rsidRPr="00CA2953">
        <w:rPr>
          <w:rFonts w:ascii="Times New Roman" w:hAnsi="Times New Roman" w:cs="Times New Roman"/>
          <w:iCs/>
          <w:color w:val="000000" w:themeColor="text1"/>
        </w:rPr>
        <w:t>је</w:t>
      </w:r>
      <w:r w:rsidR="00D05FA5" w:rsidRPr="00CA2953">
        <w:rPr>
          <w:rFonts w:ascii="Times New Roman" w:hAnsi="Times New Roman" w:cs="Times New Roman"/>
          <w:iCs/>
          <w:color w:val="000000" w:themeColor="text1"/>
        </w:rPr>
        <w:t>:</w:t>
      </w:r>
    </w:p>
    <w:p w:rsidR="00416480" w:rsidRPr="00CA2953" w:rsidRDefault="00064C98" w:rsidP="00AE7879">
      <w:pPr>
        <w:tabs>
          <w:tab w:val="left" w:pos="4635"/>
        </w:tabs>
        <w:jc w:val="both"/>
        <w:rPr>
          <w:rFonts w:ascii="Times New Roman" w:hAnsi="Times New Roman" w:cs="Times New Roman"/>
          <w:color w:val="000000" w:themeColor="text1"/>
        </w:rPr>
      </w:pPr>
      <w:r w:rsidRPr="00CA2953">
        <w:rPr>
          <w:rFonts w:ascii="Times New Roman" w:hAnsi="Times New Roman" w:cs="Times New Roman"/>
          <w:iCs/>
          <w:color w:val="000000" w:themeColor="text1"/>
        </w:rPr>
        <w:t>-</w:t>
      </w:r>
      <w:r w:rsidR="00BE0D93" w:rsidRPr="00CA2953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0735FA" w:rsidRPr="00CA2953">
        <w:rPr>
          <w:rFonts w:ascii="Times New Roman" w:hAnsi="Times New Roman" w:cs="Times New Roman"/>
          <w:iCs/>
          <w:color w:val="000000" w:themeColor="text1"/>
        </w:rPr>
        <w:t>н</w:t>
      </w:r>
      <w:r w:rsidR="00416480" w:rsidRPr="00CA2953">
        <w:rPr>
          <w:rFonts w:ascii="Times New Roman" w:hAnsi="Times New Roman" w:cs="Times New Roman"/>
          <w:iCs/>
          <w:color w:val="000000" w:themeColor="text1"/>
        </w:rPr>
        <w:t xml:space="preserve">овчана средства, племенити метали, хартије од вредности, потраживања и краткорочни пласмани у износу од </w:t>
      </w:r>
      <w:r w:rsidR="00BE0D93" w:rsidRPr="00CA2953">
        <w:rPr>
          <w:rFonts w:ascii="Times New Roman" w:hAnsi="Times New Roman" w:cs="Times New Roman"/>
          <w:iCs/>
          <w:color w:val="000000" w:themeColor="text1"/>
        </w:rPr>
        <w:t>5</w:t>
      </w:r>
      <w:r w:rsidR="00F264D0" w:rsidRPr="00CA2953">
        <w:rPr>
          <w:rFonts w:ascii="Times New Roman" w:hAnsi="Times New Roman" w:cs="Times New Roman"/>
          <w:iCs/>
          <w:color w:val="000000" w:themeColor="text1"/>
        </w:rPr>
        <w:t>4</w:t>
      </w:r>
      <w:r w:rsidR="00BE0D93" w:rsidRPr="00CA2953">
        <w:rPr>
          <w:rFonts w:ascii="Times New Roman" w:hAnsi="Times New Roman" w:cs="Times New Roman"/>
          <w:iCs/>
          <w:color w:val="000000" w:themeColor="text1"/>
        </w:rPr>
        <w:t>6</w:t>
      </w:r>
      <w:r w:rsidR="00416480" w:rsidRPr="00CA2953">
        <w:rPr>
          <w:rFonts w:ascii="Times New Roman" w:hAnsi="Times New Roman" w:cs="Times New Roman"/>
          <w:iCs/>
          <w:color w:val="000000" w:themeColor="text1"/>
        </w:rPr>
        <w:t xml:space="preserve"> и то: жиро рачун  у износу од </w:t>
      </w:r>
      <w:r w:rsidR="00BE0D93" w:rsidRPr="00CA2953">
        <w:rPr>
          <w:rFonts w:ascii="Times New Roman" w:hAnsi="Times New Roman" w:cs="Times New Roman"/>
          <w:iCs/>
          <w:color w:val="000000" w:themeColor="text1"/>
        </w:rPr>
        <w:t>1</w:t>
      </w:r>
      <w:r w:rsidR="00416480" w:rsidRPr="00CA2953">
        <w:rPr>
          <w:rFonts w:ascii="Times New Roman" w:hAnsi="Times New Roman" w:cs="Times New Roman"/>
          <w:iCs/>
          <w:color w:val="000000" w:themeColor="text1"/>
        </w:rPr>
        <w:t xml:space="preserve">5, </w:t>
      </w:r>
      <w:r w:rsidR="00B85348" w:rsidRPr="00CA2953">
        <w:rPr>
          <w:rFonts w:ascii="Times New Roman" w:hAnsi="Times New Roman" w:cs="Times New Roman"/>
          <w:iCs/>
          <w:color w:val="000000" w:themeColor="text1"/>
        </w:rPr>
        <w:t xml:space="preserve">краткорочна </w:t>
      </w:r>
      <w:r w:rsidR="00416480" w:rsidRPr="00CA2953">
        <w:rPr>
          <w:rFonts w:ascii="Times New Roman" w:hAnsi="Times New Roman" w:cs="Times New Roman"/>
          <w:color w:val="000000" w:themeColor="text1"/>
        </w:rPr>
        <w:t xml:space="preserve"> потраживања </w:t>
      </w:r>
      <w:r w:rsidR="00416480" w:rsidRPr="00CA2953">
        <w:rPr>
          <w:rFonts w:ascii="Times New Roman" w:hAnsi="Times New Roman" w:cs="Times New Roman"/>
          <w:iCs/>
          <w:color w:val="000000" w:themeColor="text1"/>
        </w:rPr>
        <w:t>у износу од</w:t>
      </w:r>
      <w:r w:rsidR="00416480" w:rsidRPr="00CA2953">
        <w:rPr>
          <w:rFonts w:ascii="Times New Roman" w:hAnsi="Times New Roman" w:cs="Times New Roman"/>
          <w:color w:val="000000" w:themeColor="text1"/>
        </w:rPr>
        <w:t xml:space="preserve"> 1</w:t>
      </w:r>
      <w:r w:rsidR="00B85348" w:rsidRPr="00CA2953">
        <w:rPr>
          <w:rFonts w:ascii="Times New Roman" w:hAnsi="Times New Roman" w:cs="Times New Roman"/>
          <w:color w:val="000000" w:themeColor="text1"/>
        </w:rPr>
        <w:t>7</w:t>
      </w:r>
      <w:r w:rsidR="00BE0D93" w:rsidRPr="00CA2953">
        <w:rPr>
          <w:rFonts w:ascii="Times New Roman" w:hAnsi="Times New Roman" w:cs="Times New Roman"/>
          <w:color w:val="000000" w:themeColor="text1"/>
        </w:rPr>
        <w:t>1</w:t>
      </w:r>
      <w:r w:rsidR="00887CB7" w:rsidRPr="00CA2953">
        <w:rPr>
          <w:rFonts w:ascii="Times New Roman" w:hAnsi="Times New Roman" w:cs="Times New Roman"/>
          <w:color w:val="000000" w:themeColor="text1"/>
        </w:rPr>
        <w:t xml:space="preserve"> ( потраживање од фондова по основу исплате накнаде зараде за породиљско одсуство и одсуство са рада ради неге детета)</w:t>
      </w:r>
      <w:r w:rsidR="00416480" w:rsidRPr="00CA2953">
        <w:rPr>
          <w:rFonts w:ascii="Times New Roman" w:hAnsi="Times New Roman" w:cs="Times New Roman"/>
          <w:color w:val="000000" w:themeColor="text1"/>
        </w:rPr>
        <w:t xml:space="preserve">, дати аванси  </w:t>
      </w:r>
      <w:r w:rsidR="00416480" w:rsidRPr="00CA2953">
        <w:rPr>
          <w:rFonts w:ascii="Times New Roman" w:hAnsi="Times New Roman" w:cs="Times New Roman"/>
          <w:iCs/>
          <w:color w:val="000000" w:themeColor="text1"/>
        </w:rPr>
        <w:t>у износу од</w:t>
      </w:r>
      <w:r w:rsidR="00416480" w:rsidRPr="00CA2953">
        <w:rPr>
          <w:rFonts w:ascii="Times New Roman" w:hAnsi="Times New Roman" w:cs="Times New Roman"/>
          <w:color w:val="000000" w:themeColor="text1"/>
        </w:rPr>
        <w:t xml:space="preserve"> 36</w:t>
      </w:r>
      <w:r w:rsidR="007C7E12" w:rsidRPr="00CA2953">
        <w:rPr>
          <w:rFonts w:ascii="Times New Roman" w:hAnsi="Times New Roman" w:cs="Times New Roman"/>
          <w:color w:val="000000" w:themeColor="text1"/>
        </w:rPr>
        <w:t>0</w:t>
      </w:r>
      <w:r w:rsidR="0081642D" w:rsidRPr="00CA2953">
        <w:rPr>
          <w:rFonts w:ascii="Times New Roman" w:hAnsi="Times New Roman" w:cs="Times New Roman"/>
          <w:color w:val="000000" w:themeColor="text1"/>
        </w:rPr>
        <w:t xml:space="preserve"> (</w:t>
      </w:r>
      <w:r w:rsidR="00C668C8" w:rsidRPr="00CA2953">
        <w:rPr>
          <w:rFonts w:ascii="Times New Roman" w:hAnsi="Times New Roman" w:cs="Times New Roman"/>
          <w:color w:val="000000" w:themeColor="text1"/>
        </w:rPr>
        <w:t xml:space="preserve"> </w:t>
      </w:r>
      <w:r w:rsidR="0081642D" w:rsidRPr="00CA2953">
        <w:rPr>
          <w:rFonts w:ascii="Times New Roman" w:hAnsi="Times New Roman" w:cs="Times New Roman"/>
          <w:color w:val="000000" w:themeColor="text1"/>
        </w:rPr>
        <w:t>Завод за унапређење пословања у износу од 27, Gis solutions у износу од 49, ЈП ПТТ саобраћаја Србија у износу од 1</w:t>
      </w:r>
      <w:r w:rsidR="00216688" w:rsidRPr="00CA2953">
        <w:rPr>
          <w:rFonts w:ascii="Times New Roman" w:hAnsi="Times New Roman" w:cs="Times New Roman"/>
          <w:color w:val="000000" w:themeColor="text1"/>
        </w:rPr>
        <w:t>5</w:t>
      </w:r>
      <w:r w:rsidR="00416480" w:rsidRPr="00CA2953">
        <w:rPr>
          <w:rFonts w:ascii="Times New Roman" w:hAnsi="Times New Roman" w:cs="Times New Roman"/>
          <w:color w:val="000000" w:themeColor="text1"/>
        </w:rPr>
        <w:t>,</w:t>
      </w:r>
      <w:r w:rsidR="0081642D" w:rsidRPr="00CA2953">
        <w:rPr>
          <w:rFonts w:ascii="Times New Roman" w:hAnsi="Times New Roman" w:cs="Times New Roman"/>
          <w:color w:val="000000" w:themeColor="text1"/>
        </w:rPr>
        <w:t xml:space="preserve"> Републички геодетски завод 3</w:t>
      </w:r>
      <w:r w:rsidR="000B37EE" w:rsidRPr="00CA2953">
        <w:rPr>
          <w:rFonts w:ascii="Times New Roman" w:hAnsi="Times New Roman" w:cs="Times New Roman"/>
          <w:color w:val="000000" w:themeColor="text1"/>
        </w:rPr>
        <w:t>4</w:t>
      </w:r>
      <w:r w:rsidR="0081642D" w:rsidRPr="00CA2953">
        <w:rPr>
          <w:rFonts w:ascii="Times New Roman" w:hAnsi="Times New Roman" w:cs="Times New Roman"/>
          <w:color w:val="000000" w:themeColor="text1"/>
        </w:rPr>
        <w:t xml:space="preserve">, Електродистрибуција у износу од 235), </w:t>
      </w:r>
    </w:p>
    <w:p w:rsidR="00416480" w:rsidRPr="00CA2953" w:rsidRDefault="00D05FA5" w:rsidP="000735FA">
      <w:pPr>
        <w:jc w:val="both"/>
        <w:rPr>
          <w:rFonts w:ascii="Times New Roman" w:hAnsi="Times New Roman" w:cs="Times New Roman"/>
          <w:color w:val="000000" w:themeColor="text1"/>
        </w:rPr>
      </w:pPr>
      <w:r w:rsidRPr="00CA2953">
        <w:rPr>
          <w:rFonts w:ascii="Times New Roman" w:hAnsi="Times New Roman" w:cs="Times New Roman"/>
          <w:color w:val="000000" w:themeColor="text1"/>
        </w:rPr>
        <w:t>-</w:t>
      </w:r>
      <w:r w:rsidR="000735FA" w:rsidRPr="00CA2953">
        <w:rPr>
          <w:rFonts w:ascii="Times New Roman" w:hAnsi="Times New Roman" w:cs="Times New Roman"/>
          <w:color w:val="000000" w:themeColor="text1"/>
        </w:rPr>
        <w:t>а</w:t>
      </w:r>
      <w:r w:rsidR="00416480" w:rsidRPr="00CA2953">
        <w:rPr>
          <w:rFonts w:ascii="Times New Roman" w:hAnsi="Times New Roman" w:cs="Times New Roman"/>
          <w:color w:val="000000" w:themeColor="text1"/>
        </w:rPr>
        <w:t xml:space="preserve">ктивна временска разграничења у износу од </w:t>
      </w:r>
      <w:r w:rsidR="00064C98" w:rsidRPr="00CA2953">
        <w:rPr>
          <w:rFonts w:ascii="Times New Roman" w:hAnsi="Times New Roman" w:cs="Times New Roman"/>
          <w:color w:val="000000" w:themeColor="text1"/>
        </w:rPr>
        <w:t xml:space="preserve"> 13</w:t>
      </w:r>
      <w:r w:rsidR="00416480" w:rsidRPr="00CA2953">
        <w:rPr>
          <w:rFonts w:ascii="Times New Roman" w:hAnsi="Times New Roman" w:cs="Times New Roman"/>
          <w:color w:val="000000" w:themeColor="text1"/>
        </w:rPr>
        <w:t>.</w:t>
      </w:r>
      <w:r w:rsidR="00064C98" w:rsidRPr="00CA2953">
        <w:rPr>
          <w:rFonts w:ascii="Times New Roman" w:hAnsi="Times New Roman" w:cs="Times New Roman"/>
          <w:color w:val="000000" w:themeColor="text1"/>
        </w:rPr>
        <w:t>6</w:t>
      </w:r>
      <w:r w:rsidR="0094245D" w:rsidRPr="00CA2953">
        <w:rPr>
          <w:rFonts w:ascii="Times New Roman" w:hAnsi="Times New Roman" w:cs="Times New Roman"/>
          <w:color w:val="000000" w:themeColor="text1"/>
        </w:rPr>
        <w:t>79</w:t>
      </w:r>
      <w:r w:rsidR="00416480" w:rsidRPr="00CA2953">
        <w:rPr>
          <w:rFonts w:ascii="Times New Roman" w:hAnsi="Times New Roman" w:cs="Times New Roman"/>
          <w:color w:val="000000" w:themeColor="text1"/>
        </w:rPr>
        <w:t xml:space="preserve"> и то:</w:t>
      </w:r>
      <w:r w:rsidRPr="00CA2953">
        <w:rPr>
          <w:rFonts w:ascii="Times New Roman" w:hAnsi="Times New Roman" w:cs="Times New Roman"/>
          <w:color w:val="000000" w:themeColor="text1"/>
        </w:rPr>
        <w:t xml:space="preserve"> обрачунати неплаћени расходи и издаци </w:t>
      </w:r>
      <w:r w:rsidR="00064C98" w:rsidRPr="00CA2953">
        <w:rPr>
          <w:rFonts w:ascii="Times New Roman" w:hAnsi="Times New Roman" w:cs="Times New Roman"/>
          <w:color w:val="000000" w:themeColor="text1"/>
        </w:rPr>
        <w:t>12</w:t>
      </w:r>
      <w:r w:rsidRPr="00CA2953">
        <w:rPr>
          <w:rFonts w:ascii="Times New Roman" w:hAnsi="Times New Roman" w:cs="Times New Roman"/>
          <w:color w:val="000000" w:themeColor="text1"/>
        </w:rPr>
        <w:t>.</w:t>
      </w:r>
      <w:r w:rsidR="00064C98" w:rsidRPr="00CA2953">
        <w:rPr>
          <w:rFonts w:ascii="Times New Roman" w:hAnsi="Times New Roman" w:cs="Times New Roman"/>
          <w:color w:val="000000" w:themeColor="text1"/>
        </w:rPr>
        <w:t>82</w:t>
      </w:r>
      <w:r w:rsidR="00776D70" w:rsidRPr="00CA2953">
        <w:rPr>
          <w:rFonts w:ascii="Times New Roman" w:hAnsi="Times New Roman" w:cs="Times New Roman"/>
          <w:color w:val="000000" w:themeColor="text1"/>
        </w:rPr>
        <w:t>5</w:t>
      </w:r>
      <w:r w:rsidR="005D44A1" w:rsidRPr="00CA2953">
        <w:rPr>
          <w:rFonts w:ascii="Times New Roman" w:hAnsi="Times New Roman" w:cs="Times New Roman"/>
          <w:color w:val="000000" w:themeColor="text1"/>
        </w:rPr>
        <w:t xml:space="preserve"> </w:t>
      </w:r>
      <w:r w:rsidR="005D44A1" w:rsidRPr="00CA2953">
        <w:rPr>
          <w:rFonts w:ascii="Times New Roman" w:hAnsi="Times New Roman" w:cs="Times New Roman"/>
          <w:iCs/>
          <w:color w:val="000000" w:themeColor="text1"/>
        </w:rPr>
        <w:t xml:space="preserve"> (</w:t>
      </w:r>
      <w:r w:rsidR="00A666F2" w:rsidRPr="00CA2953">
        <w:rPr>
          <w:rFonts w:ascii="Times New Roman" w:hAnsi="Times New Roman" w:cs="Times New Roman"/>
          <w:iCs/>
          <w:color w:val="000000" w:themeColor="text1"/>
        </w:rPr>
        <w:t xml:space="preserve"> La fantana  у износу од 1,  </w:t>
      </w:r>
      <w:r w:rsidR="00927043" w:rsidRPr="00CA2953">
        <w:rPr>
          <w:rFonts w:ascii="Times New Roman" w:hAnsi="Times New Roman" w:cs="Times New Roman"/>
          <w:iCs/>
          <w:color w:val="000000" w:themeColor="text1"/>
        </w:rPr>
        <w:t>Црногорчић</w:t>
      </w:r>
      <w:r w:rsidR="005D44A1" w:rsidRPr="00CA2953">
        <w:rPr>
          <w:rFonts w:ascii="Times New Roman" w:hAnsi="Times New Roman" w:cs="Times New Roman"/>
          <w:iCs/>
          <w:color w:val="000000" w:themeColor="text1"/>
        </w:rPr>
        <w:t xml:space="preserve"> у износу од </w:t>
      </w:r>
      <w:r w:rsidR="00927043" w:rsidRPr="00CA2953">
        <w:rPr>
          <w:rFonts w:ascii="Times New Roman" w:hAnsi="Times New Roman" w:cs="Times New Roman"/>
          <w:iCs/>
          <w:color w:val="000000" w:themeColor="text1"/>
        </w:rPr>
        <w:t>7</w:t>
      </w:r>
      <w:r w:rsidR="005D44A1" w:rsidRPr="00CA2953">
        <w:rPr>
          <w:rFonts w:ascii="Times New Roman" w:hAnsi="Times New Roman" w:cs="Times New Roman"/>
          <w:iCs/>
          <w:color w:val="000000" w:themeColor="text1"/>
        </w:rPr>
        <w:t>,</w:t>
      </w:r>
      <w:r w:rsidR="00927043" w:rsidRPr="00CA2953">
        <w:rPr>
          <w:rFonts w:ascii="Times New Roman" w:hAnsi="Times New Roman" w:cs="Times New Roman"/>
          <w:iCs/>
          <w:color w:val="000000" w:themeColor="text1"/>
        </w:rPr>
        <w:t xml:space="preserve"> Техпро у износу од 14, Srooms  у износу од 18,</w:t>
      </w:r>
      <w:r w:rsidR="005D44A1" w:rsidRPr="00CA2953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927043" w:rsidRPr="00CA2953">
        <w:rPr>
          <w:rFonts w:ascii="Times New Roman" w:hAnsi="Times New Roman" w:cs="Times New Roman"/>
          <w:iCs/>
          <w:color w:val="000000" w:themeColor="text1"/>
        </w:rPr>
        <w:t xml:space="preserve">Тренд у износу од 15, Аутоелектричар Владан у износу од 5, </w:t>
      </w:r>
      <w:r w:rsidR="005D44A1" w:rsidRPr="00CA2953">
        <w:rPr>
          <w:rFonts w:ascii="Times New Roman" w:hAnsi="Times New Roman" w:cs="Times New Roman"/>
          <w:iCs/>
          <w:color w:val="000000" w:themeColor="text1"/>
        </w:rPr>
        <w:t xml:space="preserve">Еко дез у износу од 6.579,  </w:t>
      </w:r>
      <w:r w:rsidR="00927043" w:rsidRPr="00CA2953">
        <w:rPr>
          <w:rFonts w:ascii="Times New Roman" w:hAnsi="Times New Roman" w:cs="Times New Roman"/>
          <w:iCs/>
          <w:color w:val="000000" w:themeColor="text1"/>
        </w:rPr>
        <w:t>Деметра РБ у износу од 255, Расадник Green in  46</w:t>
      </w:r>
      <w:r w:rsidR="00CD5FC0" w:rsidRPr="00CA2953">
        <w:rPr>
          <w:rFonts w:ascii="Times New Roman" w:hAnsi="Times New Roman" w:cs="Times New Roman"/>
          <w:iCs/>
          <w:color w:val="000000" w:themeColor="text1"/>
        </w:rPr>
        <w:t>4</w:t>
      </w:r>
      <w:r w:rsidR="00927043" w:rsidRPr="00CA2953">
        <w:rPr>
          <w:rFonts w:ascii="Times New Roman" w:hAnsi="Times New Roman" w:cs="Times New Roman"/>
          <w:iCs/>
          <w:color w:val="000000" w:themeColor="text1"/>
        </w:rPr>
        <w:t xml:space="preserve">, Натуралист у износу од 102, Sewa у износу од 250,Завод за биоциде и медицинску екологију у износу од 2.205, </w:t>
      </w:r>
      <w:r w:rsidR="005D44A1" w:rsidRPr="00CA2953">
        <w:rPr>
          <w:rFonts w:ascii="Times New Roman" w:hAnsi="Times New Roman" w:cs="Times New Roman"/>
          <w:iCs/>
          <w:color w:val="000000" w:themeColor="text1"/>
        </w:rPr>
        <w:t xml:space="preserve"> Алитис у износу од 50, </w:t>
      </w:r>
      <w:r w:rsidR="00927043" w:rsidRPr="00CA2953">
        <w:rPr>
          <w:rFonts w:ascii="Times New Roman" w:hAnsi="Times New Roman" w:cs="Times New Roman"/>
          <w:iCs/>
          <w:color w:val="000000" w:themeColor="text1"/>
        </w:rPr>
        <w:t>ПД Протент</w:t>
      </w:r>
      <w:r w:rsidR="005D44A1" w:rsidRPr="00CA2953">
        <w:rPr>
          <w:rFonts w:ascii="Times New Roman" w:hAnsi="Times New Roman" w:cs="Times New Roman"/>
          <w:iCs/>
          <w:color w:val="000000" w:themeColor="text1"/>
        </w:rPr>
        <w:t xml:space="preserve"> у износу од </w:t>
      </w:r>
      <w:r w:rsidR="00927043" w:rsidRPr="00CA2953">
        <w:rPr>
          <w:rFonts w:ascii="Times New Roman" w:hAnsi="Times New Roman" w:cs="Times New Roman"/>
          <w:iCs/>
          <w:color w:val="000000" w:themeColor="text1"/>
        </w:rPr>
        <w:t>329</w:t>
      </w:r>
      <w:r w:rsidR="005D44A1" w:rsidRPr="00CA2953">
        <w:rPr>
          <w:rFonts w:ascii="Times New Roman" w:hAnsi="Times New Roman" w:cs="Times New Roman"/>
          <w:iCs/>
          <w:color w:val="000000" w:themeColor="text1"/>
        </w:rPr>
        <w:t xml:space="preserve">, Capital group у износу од </w:t>
      </w:r>
      <w:r w:rsidR="00785597" w:rsidRPr="00CA2953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5D44A1" w:rsidRPr="00CA2953">
        <w:rPr>
          <w:rFonts w:ascii="Times New Roman" w:hAnsi="Times New Roman" w:cs="Times New Roman"/>
          <w:iCs/>
          <w:color w:val="000000" w:themeColor="text1"/>
        </w:rPr>
        <w:t>880</w:t>
      </w:r>
      <w:r w:rsidR="00985818" w:rsidRPr="00CA2953">
        <w:rPr>
          <w:rFonts w:ascii="Times New Roman" w:hAnsi="Times New Roman" w:cs="Times New Roman"/>
          <w:iCs/>
          <w:color w:val="000000" w:themeColor="text1"/>
        </w:rPr>
        <w:t xml:space="preserve"> ,  </w:t>
      </w:r>
      <w:r w:rsidR="00927043" w:rsidRPr="00CA2953">
        <w:rPr>
          <w:rFonts w:ascii="Times New Roman" w:hAnsi="Times New Roman" w:cs="Times New Roman"/>
          <w:iCs/>
          <w:color w:val="000000" w:themeColor="text1"/>
        </w:rPr>
        <w:t xml:space="preserve">Мичелини  у износу од  545 , </w:t>
      </w:r>
      <w:r w:rsidR="00D94ED6" w:rsidRPr="00CA2953">
        <w:rPr>
          <w:rFonts w:ascii="Times New Roman" w:hAnsi="Times New Roman" w:cs="Times New Roman"/>
          <w:iCs/>
          <w:color w:val="000000" w:themeColor="text1"/>
        </w:rPr>
        <w:t>Мikom internationale</w:t>
      </w:r>
      <w:r w:rsidR="00927043" w:rsidRPr="00CA2953">
        <w:rPr>
          <w:rFonts w:ascii="Times New Roman" w:hAnsi="Times New Roman" w:cs="Times New Roman"/>
          <w:iCs/>
          <w:color w:val="000000" w:themeColor="text1"/>
        </w:rPr>
        <w:t xml:space="preserve"> у износу од  </w:t>
      </w:r>
      <w:r w:rsidR="00D94ED6" w:rsidRPr="00CA2953">
        <w:rPr>
          <w:rFonts w:ascii="Times New Roman" w:hAnsi="Times New Roman" w:cs="Times New Roman"/>
          <w:iCs/>
          <w:color w:val="000000" w:themeColor="text1"/>
        </w:rPr>
        <w:t>738</w:t>
      </w:r>
      <w:r w:rsidR="00927043" w:rsidRPr="00CA2953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D94ED6" w:rsidRPr="00CA2953">
        <w:rPr>
          <w:rFonts w:ascii="Times New Roman" w:hAnsi="Times New Roman" w:cs="Times New Roman"/>
          <w:iCs/>
          <w:color w:val="000000" w:themeColor="text1"/>
        </w:rPr>
        <w:t>Nikoop у износу од  368,</w:t>
      </w:r>
      <w:r w:rsidR="005D44A1" w:rsidRPr="00CA2953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CA2953">
        <w:rPr>
          <w:rFonts w:ascii="Times New Roman" w:hAnsi="Times New Roman" w:cs="Times New Roman"/>
          <w:color w:val="000000" w:themeColor="text1"/>
        </w:rPr>
        <w:t xml:space="preserve">остала временска разграничења </w:t>
      </w:r>
      <w:r w:rsidR="009B020E" w:rsidRPr="00CA2953">
        <w:rPr>
          <w:rFonts w:ascii="Times New Roman" w:hAnsi="Times New Roman" w:cs="Times New Roman"/>
          <w:color w:val="000000" w:themeColor="text1"/>
        </w:rPr>
        <w:t>85</w:t>
      </w:r>
      <w:r w:rsidR="001A2578" w:rsidRPr="00CA2953">
        <w:rPr>
          <w:rFonts w:ascii="Times New Roman" w:hAnsi="Times New Roman" w:cs="Times New Roman"/>
          <w:color w:val="000000" w:themeColor="text1"/>
        </w:rPr>
        <w:t>4</w:t>
      </w:r>
      <w:r w:rsidR="005D44A1" w:rsidRPr="00CA2953">
        <w:rPr>
          <w:rFonts w:ascii="Times New Roman" w:hAnsi="Times New Roman" w:cs="Times New Roman"/>
          <w:color w:val="000000" w:themeColor="text1"/>
        </w:rPr>
        <w:t xml:space="preserve"> (</w:t>
      </w:r>
      <w:r w:rsidR="007E4245" w:rsidRPr="00CA2953">
        <w:rPr>
          <w:rFonts w:ascii="Times New Roman" w:hAnsi="Times New Roman" w:cs="Times New Roman"/>
          <w:color w:val="000000" w:themeColor="text1"/>
        </w:rPr>
        <w:t>З</w:t>
      </w:r>
      <w:r w:rsidR="005D44A1" w:rsidRPr="00CA2953">
        <w:rPr>
          <w:rFonts w:ascii="Times New Roman" w:hAnsi="Times New Roman" w:cs="Times New Roman"/>
          <w:color w:val="000000" w:themeColor="text1"/>
        </w:rPr>
        <w:t xml:space="preserve">авод за биоциде и медицинску екологију 660,  ЈП СКЦ Обреновац </w:t>
      </w:r>
      <w:r w:rsidR="001A2578" w:rsidRPr="00CA2953">
        <w:rPr>
          <w:rFonts w:ascii="Times New Roman" w:hAnsi="Times New Roman" w:cs="Times New Roman"/>
          <w:color w:val="000000" w:themeColor="text1"/>
        </w:rPr>
        <w:t>194</w:t>
      </w:r>
      <w:r w:rsidR="005D44A1" w:rsidRPr="00CA2953">
        <w:rPr>
          <w:rFonts w:ascii="Times New Roman" w:hAnsi="Times New Roman" w:cs="Times New Roman"/>
          <w:color w:val="000000" w:themeColor="text1"/>
        </w:rPr>
        <w:t>)</w:t>
      </w:r>
      <w:r w:rsidR="00304557" w:rsidRPr="00CA2953">
        <w:rPr>
          <w:rFonts w:ascii="Times New Roman" w:hAnsi="Times New Roman" w:cs="Times New Roman"/>
          <w:color w:val="000000" w:themeColor="text1"/>
        </w:rPr>
        <w:t>.</w:t>
      </w:r>
    </w:p>
    <w:p w:rsidR="00D05FA5" w:rsidRPr="00CA2953" w:rsidRDefault="00D05FA5" w:rsidP="00FE70CB">
      <w:pPr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CA2953">
        <w:rPr>
          <w:rFonts w:ascii="Times New Roman" w:hAnsi="Times New Roman" w:cs="Times New Roman"/>
          <w:color w:val="000000" w:themeColor="text1"/>
        </w:rPr>
        <w:t>Ванбиланс</w:t>
      </w:r>
      <w:r w:rsidR="00E71F67" w:rsidRPr="00CA2953">
        <w:rPr>
          <w:rFonts w:ascii="Times New Roman" w:hAnsi="Times New Roman" w:cs="Times New Roman"/>
          <w:color w:val="000000" w:themeColor="text1"/>
        </w:rPr>
        <w:t>н</w:t>
      </w:r>
      <w:r w:rsidR="004232A8" w:rsidRPr="00CA2953">
        <w:rPr>
          <w:rFonts w:ascii="Times New Roman" w:hAnsi="Times New Roman" w:cs="Times New Roman"/>
          <w:color w:val="000000" w:themeColor="text1"/>
        </w:rPr>
        <w:t>у</w:t>
      </w:r>
      <w:r w:rsidRPr="00CA2953">
        <w:rPr>
          <w:rFonts w:ascii="Times New Roman" w:hAnsi="Times New Roman" w:cs="Times New Roman"/>
          <w:color w:val="000000" w:themeColor="text1"/>
        </w:rPr>
        <w:t xml:space="preserve"> </w:t>
      </w:r>
      <w:r w:rsidR="00E71F67" w:rsidRPr="00CA2953">
        <w:rPr>
          <w:rFonts w:ascii="Times New Roman" w:hAnsi="Times New Roman" w:cs="Times New Roman"/>
          <w:color w:val="000000" w:themeColor="text1"/>
        </w:rPr>
        <w:t xml:space="preserve"> </w:t>
      </w:r>
      <w:r w:rsidRPr="00CA2953">
        <w:rPr>
          <w:rFonts w:ascii="Times New Roman" w:hAnsi="Times New Roman" w:cs="Times New Roman"/>
          <w:color w:val="000000" w:themeColor="text1"/>
        </w:rPr>
        <w:t>актив</w:t>
      </w:r>
      <w:r w:rsidR="004232A8" w:rsidRPr="00CA2953">
        <w:rPr>
          <w:rFonts w:ascii="Times New Roman" w:hAnsi="Times New Roman" w:cs="Times New Roman"/>
          <w:color w:val="000000" w:themeColor="text1"/>
        </w:rPr>
        <w:t>у</w:t>
      </w:r>
      <w:proofErr w:type="gramEnd"/>
      <w:r w:rsidR="004232A8" w:rsidRPr="00CA2953">
        <w:rPr>
          <w:rFonts w:ascii="Times New Roman" w:hAnsi="Times New Roman" w:cs="Times New Roman"/>
          <w:color w:val="000000" w:themeColor="text1"/>
        </w:rPr>
        <w:t xml:space="preserve"> </w:t>
      </w:r>
      <w:r w:rsidR="004232A8" w:rsidRPr="00CA2953">
        <w:rPr>
          <w:rFonts w:ascii="Times New Roman" w:hAnsi="Times New Roman" w:cs="Times New Roman"/>
          <w:color w:val="000000" w:themeColor="text1"/>
          <w:lang w:val="sr-Cyrl-CS"/>
        </w:rPr>
        <w:t>чине  примљена средства финансијског  обезбеђења из поступака набавки</w:t>
      </w:r>
      <w:r w:rsidR="00851BE0" w:rsidRPr="00CA2953">
        <w:rPr>
          <w:rFonts w:ascii="Times New Roman" w:hAnsi="Times New Roman" w:cs="Times New Roman"/>
          <w:color w:val="000000" w:themeColor="text1"/>
        </w:rPr>
        <w:t xml:space="preserve"> </w:t>
      </w:r>
      <w:r w:rsidR="00FE70CB" w:rsidRPr="00CA2953">
        <w:rPr>
          <w:rFonts w:ascii="Times New Roman" w:hAnsi="Times New Roman" w:cs="Times New Roman"/>
          <w:iCs/>
          <w:color w:val="000000" w:themeColor="text1"/>
        </w:rPr>
        <w:t xml:space="preserve">у </w:t>
      </w:r>
      <w:r w:rsidR="001A249F" w:rsidRPr="00CA2953">
        <w:rPr>
          <w:rFonts w:ascii="Times New Roman" w:hAnsi="Times New Roman" w:cs="Times New Roman"/>
          <w:color w:val="000000" w:themeColor="text1"/>
        </w:rPr>
        <w:t>износ</w:t>
      </w:r>
      <w:r w:rsidR="00FE70CB" w:rsidRPr="00CA2953">
        <w:rPr>
          <w:rFonts w:ascii="Times New Roman" w:hAnsi="Times New Roman" w:cs="Times New Roman"/>
          <w:color w:val="000000" w:themeColor="text1"/>
        </w:rPr>
        <w:t xml:space="preserve">у од </w:t>
      </w:r>
      <w:r w:rsidR="000C3FFE" w:rsidRPr="00CA2953">
        <w:rPr>
          <w:rFonts w:ascii="Times New Roman" w:hAnsi="Times New Roman" w:cs="Times New Roman"/>
          <w:color w:val="000000" w:themeColor="text1"/>
        </w:rPr>
        <w:t xml:space="preserve"> 2.257</w:t>
      </w:r>
      <w:r w:rsidR="00FE70CB" w:rsidRPr="00CA2953">
        <w:rPr>
          <w:rFonts w:ascii="Times New Roman" w:hAnsi="Times New Roman" w:cs="Times New Roman"/>
          <w:color w:val="000000" w:themeColor="text1"/>
        </w:rPr>
        <w:t>.</w:t>
      </w:r>
      <w:r w:rsidRPr="00CA2953">
        <w:rPr>
          <w:rFonts w:ascii="Times New Roman" w:hAnsi="Times New Roman" w:cs="Times New Roman"/>
          <w:color w:val="000000" w:themeColor="text1"/>
        </w:rPr>
        <w:t xml:space="preserve"> </w:t>
      </w:r>
    </w:p>
    <w:p w:rsidR="002E220E" w:rsidRPr="00CA2953" w:rsidRDefault="002E220E" w:rsidP="002E220E">
      <w:pPr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 xml:space="preserve">Укупна </w:t>
      </w:r>
      <w:proofErr w:type="gramStart"/>
      <w:r w:rsidRPr="00CA2953">
        <w:rPr>
          <w:rFonts w:ascii="Times New Roman" w:hAnsi="Times New Roman" w:cs="Times New Roman"/>
          <w:iCs/>
        </w:rPr>
        <w:t>пасива  износи</w:t>
      </w:r>
      <w:proofErr w:type="gramEnd"/>
      <w:r w:rsidRPr="00CA2953">
        <w:rPr>
          <w:rFonts w:ascii="Times New Roman" w:hAnsi="Times New Roman" w:cs="Times New Roman"/>
          <w:iCs/>
        </w:rPr>
        <w:t xml:space="preserve"> 1</w:t>
      </w:r>
      <w:r w:rsidR="00056CD9" w:rsidRPr="00CA2953">
        <w:rPr>
          <w:rFonts w:ascii="Times New Roman" w:hAnsi="Times New Roman" w:cs="Times New Roman"/>
          <w:iCs/>
        </w:rPr>
        <w:t>7</w:t>
      </w:r>
      <w:r w:rsidRPr="00CA2953">
        <w:rPr>
          <w:rFonts w:ascii="Times New Roman" w:hAnsi="Times New Roman" w:cs="Times New Roman"/>
          <w:iCs/>
        </w:rPr>
        <w:t>.</w:t>
      </w:r>
      <w:r w:rsidR="00056CD9" w:rsidRPr="00CA2953">
        <w:rPr>
          <w:rFonts w:ascii="Times New Roman" w:hAnsi="Times New Roman" w:cs="Times New Roman"/>
          <w:iCs/>
        </w:rPr>
        <w:t>79</w:t>
      </w:r>
      <w:r w:rsidR="00697545" w:rsidRPr="00CA2953">
        <w:rPr>
          <w:rFonts w:ascii="Times New Roman" w:hAnsi="Times New Roman" w:cs="Times New Roman"/>
          <w:iCs/>
        </w:rPr>
        <w:t>6</w:t>
      </w:r>
      <w:r w:rsidRPr="00CA2953">
        <w:rPr>
          <w:rFonts w:ascii="Times New Roman" w:hAnsi="Times New Roman" w:cs="Times New Roman"/>
          <w:iCs/>
        </w:rPr>
        <w:t xml:space="preserve"> </w:t>
      </w:r>
      <w:r w:rsidR="00F22422" w:rsidRPr="00CA2953">
        <w:rPr>
          <w:rFonts w:ascii="Times New Roman" w:hAnsi="Times New Roman" w:cs="Times New Roman"/>
          <w:iCs/>
        </w:rPr>
        <w:t xml:space="preserve">и  </w:t>
      </w:r>
      <w:r w:rsidRPr="00CA2953">
        <w:rPr>
          <w:rFonts w:ascii="Times New Roman" w:hAnsi="Times New Roman" w:cs="Times New Roman"/>
          <w:iCs/>
        </w:rPr>
        <w:t xml:space="preserve"> чине</w:t>
      </w:r>
      <w:r w:rsidR="00F22422" w:rsidRPr="00CA2953">
        <w:rPr>
          <w:rFonts w:ascii="Times New Roman" w:hAnsi="Times New Roman" w:cs="Times New Roman"/>
          <w:iCs/>
        </w:rPr>
        <w:t xml:space="preserve">  је</w:t>
      </w:r>
      <w:r w:rsidRPr="00CA2953">
        <w:rPr>
          <w:rFonts w:ascii="Times New Roman" w:hAnsi="Times New Roman" w:cs="Times New Roman"/>
          <w:iCs/>
        </w:rPr>
        <w:t>:</w:t>
      </w:r>
    </w:p>
    <w:p w:rsidR="00BB3A54" w:rsidRPr="00CA2953" w:rsidRDefault="00D350DB" w:rsidP="000C3ED3">
      <w:pPr>
        <w:jc w:val="both"/>
        <w:rPr>
          <w:rFonts w:ascii="Times New Roman" w:hAnsi="Times New Roman" w:cs="Times New Roman"/>
          <w:iCs/>
          <w:color w:val="FF0000"/>
        </w:rPr>
      </w:pPr>
      <w:r w:rsidRPr="00CA2953">
        <w:rPr>
          <w:rFonts w:ascii="Times New Roman" w:hAnsi="Times New Roman" w:cs="Times New Roman"/>
          <w:iCs/>
          <w:color w:val="000000" w:themeColor="text1"/>
        </w:rPr>
        <w:t>-обавезе</w:t>
      </w:r>
      <w:r w:rsidR="004C1D57" w:rsidRPr="00CA2953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CA2953">
        <w:rPr>
          <w:rFonts w:ascii="Times New Roman" w:hAnsi="Times New Roman" w:cs="Times New Roman"/>
          <w:iCs/>
          <w:color w:val="000000" w:themeColor="text1"/>
        </w:rPr>
        <w:t xml:space="preserve">из пословања </w:t>
      </w:r>
      <w:r w:rsidR="004C1D57" w:rsidRPr="00CA2953">
        <w:rPr>
          <w:rFonts w:ascii="Times New Roman" w:hAnsi="Times New Roman" w:cs="Times New Roman"/>
          <w:iCs/>
          <w:color w:val="000000" w:themeColor="text1"/>
        </w:rPr>
        <w:t xml:space="preserve"> у износу од  </w:t>
      </w:r>
      <w:r w:rsidR="00E82105" w:rsidRPr="00CA2953">
        <w:rPr>
          <w:rFonts w:ascii="Times New Roman" w:hAnsi="Times New Roman" w:cs="Times New Roman"/>
          <w:iCs/>
          <w:color w:val="000000" w:themeColor="text1"/>
        </w:rPr>
        <w:t>12</w:t>
      </w:r>
      <w:r w:rsidR="004C1D57" w:rsidRPr="00CA2953">
        <w:rPr>
          <w:rFonts w:ascii="Times New Roman" w:hAnsi="Times New Roman" w:cs="Times New Roman"/>
          <w:iCs/>
          <w:color w:val="000000" w:themeColor="text1"/>
        </w:rPr>
        <w:t>.</w:t>
      </w:r>
      <w:r w:rsidR="00E82105" w:rsidRPr="00CA2953">
        <w:rPr>
          <w:rFonts w:ascii="Times New Roman" w:hAnsi="Times New Roman" w:cs="Times New Roman"/>
          <w:iCs/>
          <w:color w:val="000000" w:themeColor="text1"/>
        </w:rPr>
        <w:t>82</w:t>
      </w:r>
      <w:r w:rsidR="00122571" w:rsidRPr="00CA2953">
        <w:rPr>
          <w:rFonts w:ascii="Times New Roman" w:hAnsi="Times New Roman" w:cs="Times New Roman"/>
          <w:iCs/>
          <w:color w:val="000000" w:themeColor="text1"/>
        </w:rPr>
        <w:t>5</w:t>
      </w:r>
      <w:r w:rsidR="004C1D57" w:rsidRPr="00CA2953">
        <w:rPr>
          <w:rFonts w:ascii="Times New Roman" w:hAnsi="Times New Roman" w:cs="Times New Roman"/>
          <w:iCs/>
          <w:color w:val="000000" w:themeColor="text1"/>
        </w:rPr>
        <w:t xml:space="preserve"> и то:  о</w:t>
      </w:r>
      <w:r w:rsidRPr="00CA2953">
        <w:rPr>
          <w:rFonts w:ascii="Times New Roman" w:hAnsi="Times New Roman" w:cs="Times New Roman"/>
          <w:iCs/>
          <w:color w:val="000000" w:themeColor="text1"/>
        </w:rPr>
        <w:t>бавезе према добављачима</w:t>
      </w:r>
      <w:r w:rsidR="004C1D57" w:rsidRPr="00CA2953">
        <w:rPr>
          <w:rFonts w:ascii="Times New Roman" w:hAnsi="Times New Roman" w:cs="Times New Roman"/>
          <w:iCs/>
          <w:color w:val="000000" w:themeColor="text1"/>
        </w:rPr>
        <w:t xml:space="preserve"> у износу од  </w:t>
      </w:r>
      <w:r w:rsidR="00E82105" w:rsidRPr="00CA2953">
        <w:rPr>
          <w:rFonts w:ascii="Times New Roman" w:hAnsi="Times New Roman" w:cs="Times New Roman"/>
          <w:iCs/>
          <w:color w:val="000000" w:themeColor="text1"/>
        </w:rPr>
        <w:t>12</w:t>
      </w:r>
      <w:r w:rsidR="004C1D57" w:rsidRPr="00CA2953">
        <w:rPr>
          <w:rFonts w:ascii="Times New Roman" w:hAnsi="Times New Roman" w:cs="Times New Roman"/>
          <w:iCs/>
          <w:color w:val="000000" w:themeColor="text1"/>
        </w:rPr>
        <w:t>.</w:t>
      </w:r>
      <w:r w:rsidR="00E82105" w:rsidRPr="00CA2953">
        <w:rPr>
          <w:rFonts w:ascii="Times New Roman" w:hAnsi="Times New Roman" w:cs="Times New Roman"/>
          <w:iCs/>
          <w:color w:val="000000" w:themeColor="text1"/>
        </w:rPr>
        <w:t>82</w:t>
      </w:r>
      <w:r w:rsidR="00122571" w:rsidRPr="00CA2953">
        <w:rPr>
          <w:rFonts w:ascii="Times New Roman" w:hAnsi="Times New Roman" w:cs="Times New Roman"/>
          <w:iCs/>
          <w:color w:val="000000" w:themeColor="text1"/>
        </w:rPr>
        <w:t>5</w:t>
      </w:r>
      <w:r w:rsidR="004C1D57" w:rsidRPr="00CA2953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Pr="00CA2953">
        <w:rPr>
          <w:rFonts w:ascii="Times New Roman" w:hAnsi="Times New Roman" w:cs="Times New Roman"/>
          <w:iCs/>
          <w:color w:val="000000" w:themeColor="text1"/>
        </w:rPr>
        <w:t xml:space="preserve">добављачи у земљи </w:t>
      </w:r>
      <w:r w:rsidR="004C1D57" w:rsidRPr="00CA2953">
        <w:rPr>
          <w:rFonts w:ascii="Times New Roman" w:hAnsi="Times New Roman" w:cs="Times New Roman"/>
          <w:iCs/>
          <w:color w:val="000000" w:themeColor="text1"/>
        </w:rPr>
        <w:t xml:space="preserve">у износу од  </w:t>
      </w:r>
      <w:r w:rsidR="00E82105" w:rsidRPr="00CA2953">
        <w:rPr>
          <w:rFonts w:ascii="Times New Roman" w:hAnsi="Times New Roman" w:cs="Times New Roman"/>
          <w:iCs/>
          <w:color w:val="000000" w:themeColor="text1"/>
        </w:rPr>
        <w:t>12.82</w:t>
      </w:r>
      <w:r w:rsidR="00122571" w:rsidRPr="00CA2953">
        <w:rPr>
          <w:rFonts w:ascii="Times New Roman" w:hAnsi="Times New Roman" w:cs="Times New Roman"/>
          <w:iCs/>
          <w:color w:val="000000" w:themeColor="text1"/>
        </w:rPr>
        <w:t>5</w:t>
      </w:r>
      <w:r w:rsidR="00E82105" w:rsidRPr="00CA2953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59768D" w:rsidRPr="00CA2953">
        <w:rPr>
          <w:rFonts w:ascii="Times New Roman" w:hAnsi="Times New Roman" w:cs="Times New Roman"/>
          <w:iCs/>
          <w:color w:val="000000" w:themeColor="text1"/>
        </w:rPr>
        <w:t>( La fantana  у износу од 1,  Црногорчић у износу од 7, Техпро у износу од 14, Srooms  у износу од 18, Тренд у износу од 15, Аутоелектричар Владан у износу од 5, Еко дез у износу од 6.579,  Деметра РБ у износу од 255, Расадник Green in  464, Натуралист у износу од 102, Sewa у износу од 250,Завод за биоциде и медицинску екологију у износу од 2.205,  Алитис у износу од 50, ПД Протент у износу од 329, Capital group у износу од  880 ,  Мичелини  у износу од  545 , Мikom internationale у износу од  738 , Nikoop у износу од  368</w:t>
      </w:r>
      <w:r w:rsidR="00566E0A" w:rsidRPr="00CA2953">
        <w:rPr>
          <w:rFonts w:ascii="Times New Roman" w:hAnsi="Times New Roman" w:cs="Times New Roman"/>
          <w:iCs/>
          <w:color w:val="000000" w:themeColor="text1"/>
        </w:rPr>
        <w:t>,</w:t>
      </w:r>
    </w:p>
    <w:p w:rsidR="00D350DB" w:rsidRPr="00CA2953" w:rsidRDefault="00D350DB" w:rsidP="00D511B5">
      <w:pPr>
        <w:tabs>
          <w:tab w:val="left" w:pos="4635"/>
        </w:tabs>
        <w:jc w:val="both"/>
        <w:rPr>
          <w:rFonts w:ascii="Times New Roman" w:hAnsi="Times New Roman" w:cs="Times New Roman"/>
          <w:iCs/>
          <w:color w:val="000000" w:themeColor="text1"/>
        </w:rPr>
      </w:pPr>
      <w:r w:rsidRPr="00CA2953">
        <w:rPr>
          <w:rFonts w:ascii="Times New Roman" w:hAnsi="Times New Roman" w:cs="Times New Roman"/>
          <w:iCs/>
          <w:color w:val="000000" w:themeColor="text1"/>
        </w:rPr>
        <w:t>-пасивна</w:t>
      </w:r>
      <w:r w:rsidR="004C1D57" w:rsidRPr="00CA2953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CA2953">
        <w:rPr>
          <w:rFonts w:ascii="Times New Roman" w:hAnsi="Times New Roman" w:cs="Times New Roman"/>
          <w:iCs/>
          <w:color w:val="000000" w:themeColor="text1"/>
        </w:rPr>
        <w:t>вре</w:t>
      </w:r>
      <w:r w:rsidR="004C1D57" w:rsidRPr="00CA2953">
        <w:rPr>
          <w:rFonts w:ascii="Times New Roman" w:hAnsi="Times New Roman" w:cs="Times New Roman"/>
          <w:iCs/>
          <w:color w:val="000000" w:themeColor="text1"/>
        </w:rPr>
        <w:t>м</w:t>
      </w:r>
      <w:r w:rsidRPr="00CA2953">
        <w:rPr>
          <w:rFonts w:ascii="Times New Roman" w:hAnsi="Times New Roman" w:cs="Times New Roman"/>
          <w:iCs/>
          <w:color w:val="000000" w:themeColor="text1"/>
        </w:rPr>
        <w:t>енска разграничења</w:t>
      </w:r>
      <w:r w:rsidR="004C1D57" w:rsidRPr="00CA2953">
        <w:rPr>
          <w:rFonts w:ascii="Times New Roman" w:hAnsi="Times New Roman" w:cs="Times New Roman"/>
          <w:iCs/>
          <w:color w:val="000000" w:themeColor="text1"/>
        </w:rPr>
        <w:t xml:space="preserve"> у износу од  </w:t>
      </w:r>
      <w:r w:rsidRPr="00CA2953">
        <w:rPr>
          <w:rFonts w:ascii="Times New Roman" w:hAnsi="Times New Roman" w:cs="Times New Roman"/>
          <w:iCs/>
          <w:color w:val="000000" w:themeColor="text1"/>
        </w:rPr>
        <w:t>1</w:t>
      </w:r>
      <w:r w:rsidR="004C1D57" w:rsidRPr="00CA2953">
        <w:rPr>
          <w:rFonts w:ascii="Times New Roman" w:hAnsi="Times New Roman" w:cs="Times New Roman"/>
          <w:iCs/>
          <w:color w:val="000000" w:themeColor="text1"/>
        </w:rPr>
        <w:t>.</w:t>
      </w:r>
      <w:r w:rsidRPr="00CA2953">
        <w:rPr>
          <w:rFonts w:ascii="Times New Roman" w:hAnsi="Times New Roman" w:cs="Times New Roman"/>
          <w:iCs/>
          <w:color w:val="000000" w:themeColor="text1"/>
        </w:rPr>
        <w:t>3</w:t>
      </w:r>
      <w:r w:rsidR="00BB3A54" w:rsidRPr="00CA2953">
        <w:rPr>
          <w:rFonts w:ascii="Times New Roman" w:hAnsi="Times New Roman" w:cs="Times New Roman"/>
          <w:iCs/>
          <w:color w:val="000000" w:themeColor="text1"/>
        </w:rPr>
        <w:t>8</w:t>
      </w:r>
      <w:r w:rsidR="00252651" w:rsidRPr="00CA2953">
        <w:rPr>
          <w:rFonts w:ascii="Times New Roman" w:hAnsi="Times New Roman" w:cs="Times New Roman"/>
          <w:iCs/>
          <w:color w:val="000000" w:themeColor="text1"/>
        </w:rPr>
        <w:t>5</w:t>
      </w:r>
      <w:r w:rsidRPr="00CA2953">
        <w:rPr>
          <w:rFonts w:ascii="Times New Roman" w:hAnsi="Times New Roman" w:cs="Times New Roman"/>
          <w:iCs/>
          <w:color w:val="000000" w:themeColor="text1"/>
        </w:rPr>
        <w:t xml:space="preserve"> и то</w:t>
      </w:r>
      <w:r w:rsidR="004C1D57" w:rsidRPr="00CA2953">
        <w:rPr>
          <w:rFonts w:ascii="Times New Roman" w:hAnsi="Times New Roman" w:cs="Times New Roman"/>
          <w:iCs/>
          <w:color w:val="000000" w:themeColor="text1"/>
        </w:rPr>
        <w:t>:</w:t>
      </w:r>
      <w:r w:rsidRPr="00CA2953">
        <w:rPr>
          <w:rFonts w:ascii="Times New Roman" w:hAnsi="Times New Roman" w:cs="Times New Roman"/>
          <w:iCs/>
          <w:color w:val="000000" w:themeColor="text1"/>
        </w:rPr>
        <w:t xml:space="preserve"> разграничени </w:t>
      </w:r>
      <w:r w:rsidR="004C1D57" w:rsidRPr="00CA2953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CA2953">
        <w:rPr>
          <w:rFonts w:ascii="Times New Roman" w:hAnsi="Times New Roman" w:cs="Times New Roman"/>
          <w:iCs/>
          <w:color w:val="000000" w:themeColor="text1"/>
        </w:rPr>
        <w:t xml:space="preserve">плаћени расходи и издаци </w:t>
      </w:r>
      <w:r w:rsidR="004C1D57" w:rsidRPr="00CA2953">
        <w:rPr>
          <w:rFonts w:ascii="Times New Roman" w:hAnsi="Times New Roman" w:cs="Times New Roman"/>
          <w:iCs/>
          <w:color w:val="000000" w:themeColor="text1"/>
        </w:rPr>
        <w:t xml:space="preserve">у износу од  </w:t>
      </w:r>
      <w:r w:rsidR="003931F8">
        <w:rPr>
          <w:rFonts w:ascii="Times New Roman" w:hAnsi="Times New Roman" w:cs="Times New Roman"/>
          <w:iCs/>
          <w:color w:val="000000" w:themeColor="text1"/>
        </w:rPr>
        <w:t>360</w:t>
      </w:r>
      <w:r w:rsidR="000C3ED3" w:rsidRPr="00CA2953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C15B9A" w:rsidRPr="00CA2953">
        <w:rPr>
          <w:rFonts w:ascii="Times New Roman" w:hAnsi="Times New Roman" w:cs="Times New Roman"/>
          <w:iCs/>
          <w:color w:val="000000" w:themeColor="text1"/>
        </w:rPr>
        <w:t xml:space="preserve">( </w:t>
      </w:r>
      <w:r w:rsidR="00C15B9A" w:rsidRPr="00CA2953">
        <w:rPr>
          <w:rFonts w:ascii="Times New Roman" w:hAnsi="Times New Roman" w:cs="Times New Roman"/>
          <w:color w:val="000000" w:themeColor="text1"/>
        </w:rPr>
        <w:t xml:space="preserve"> Завод за унапређење пословања у износу од 27, Gis solutions у износу од 49, ЈП ПТТ саобраћаја Србија у износу од 15, Републички геодетски </w:t>
      </w:r>
      <w:r w:rsidR="00C15B9A" w:rsidRPr="00CA2953">
        <w:rPr>
          <w:rFonts w:ascii="Times New Roman" w:hAnsi="Times New Roman" w:cs="Times New Roman"/>
          <w:color w:val="000000" w:themeColor="text1"/>
        </w:rPr>
        <w:lastRenderedPageBreak/>
        <w:t xml:space="preserve">завод 34, Електродистрибуција у износу од 235), </w:t>
      </w:r>
      <w:r w:rsidR="004C1D57" w:rsidRPr="00CA2953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CA2953">
        <w:rPr>
          <w:rFonts w:ascii="Times New Roman" w:hAnsi="Times New Roman" w:cs="Times New Roman"/>
          <w:iCs/>
          <w:color w:val="000000" w:themeColor="text1"/>
        </w:rPr>
        <w:t xml:space="preserve">остала пасивна временска разграничења </w:t>
      </w:r>
      <w:r w:rsidR="004C1D57" w:rsidRPr="00CA2953">
        <w:rPr>
          <w:rFonts w:ascii="Times New Roman" w:hAnsi="Times New Roman" w:cs="Times New Roman"/>
          <w:iCs/>
          <w:color w:val="000000" w:themeColor="text1"/>
        </w:rPr>
        <w:t xml:space="preserve"> у износу од  </w:t>
      </w:r>
      <w:r w:rsidR="003931F8">
        <w:rPr>
          <w:rFonts w:ascii="Times New Roman" w:hAnsi="Times New Roman" w:cs="Times New Roman"/>
          <w:iCs/>
          <w:color w:val="000000" w:themeColor="text1"/>
        </w:rPr>
        <w:t xml:space="preserve">1.025 </w:t>
      </w:r>
      <w:r w:rsidR="000C3ED3" w:rsidRPr="00CA2953">
        <w:rPr>
          <w:rFonts w:ascii="Times New Roman" w:hAnsi="Times New Roman" w:cs="Times New Roman"/>
          <w:iCs/>
          <w:color w:val="000000" w:themeColor="text1"/>
        </w:rPr>
        <w:t xml:space="preserve">( ЈП СКЦ Обреновац у износу од </w:t>
      </w:r>
      <w:r w:rsidR="00525BAC" w:rsidRPr="00CA2953">
        <w:rPr>
          <w:rFonts w:ascii="Times New Roman" w:hAnsi="Times New Roman" w:cs="Times New Roman"/>
          <w:iCs/>
          <w:color w:val="000000" w:themeColor="text1"/>
        </w:rPr>
        <w:t>194</w:t>
      </w:r>
      <w:r w:rsidR="000C3ED3" w:rsidRPr="00CA2953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3931F8" w:rsidRPr="00CA2953">
        <w:rPr>
          <w:rFonts w:ascii="Times New Roman" w:hAnsi="Times New Roman" w:cs="Times New Roman"/>
          <w:iCs/>
          <w:color w:val="000000" w:themeColor="text1"/>
        </w:rPr>
        <w:t>Завод за биоциде и медицинску екологију у износу од 660</w:t>
      </w:r>
      <w:r w:rsidR="003931F8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0C3ED3" w:rsidRPr="00CA2953">
        <w:rPr>
          <w:rFonts w:ascii="Times New Roman" w:hAnsi="Times New Roman" w:cs="Times New Roman"/>
          <w:iCs/>
          <w:color w:val="000000" w:themeColor="text1"/>
        </w:rPr>
        <w:t>обавезе фондова за исплату накнада зарада за породиљско одсуство и одсуство са рада ради неге детета  у износу од 17</w:t>
      </w:r>
      <w:r w:rsidR="00480B80" w:rsidRPr="00CA2953">
        <w:rPr>
          <w:rFonts w:ascii="Times New Roman" w:hAnsi="Times New Roman" w:cs="Times New Roman"/>
          <w:iCs/>
          <w:color w:val="000000" w:themeColor="text1"/>
        </w:rPr>
        <w:t>1</w:t>
      </w:r>
      <w:r w:rsidR="000C3ED3" w:rsidRPr="00CA2953">
        <w:rPr>
          <w:rFonts w:ascii="Times New Roman" w:hAnsi="Times New Roman" w:cs="Times New Roman"/>
          <w:iCs/>
          <w:color w:val="000000" w:themeColor="text1"/>
        </w:rPr>
        <w:t>)</w:t>
      </w:r>
      <w:r w:rsidR="00FB6745" w:rsidRPr="00CA2953">
        <w:rPr>
          <w:rFonts w:ascii="Times New Roman" w:hAnsi="Times New Roman" w:cs="Times New Roman"/>
          <w:iCs/>
          <w:color w:val="000000" w:themeColor="text1"/>
        </w:rPr>
        <w:t>,</w:t>
      </w:r>
    </w:p>
    <w:p w:rsidR="00FB6745" w:rsidRPr="00CA2953" w:rsidRDefault="00FB6745" w:rsidP="00D511B5">
      <w:pPr>
        <w:tabs>
          <w:tab w:val="left" w:pos="4635"/>
        </w:tabs>
        <w:jc w:val="both"/>
        <w:rPr>
          <w:rFonts w:ascii="Times New Roman" w:hAnsi="Times New Roman" w:cs="Times New Roman"/>
          <w:iCs/>
          <w:color w:val="000000" w:themeColor="text1"/>
        </w:rPr>
      </w:pPr>
      <w:proofErr w:type="gramStart"/>
      <w:r w:rsidRPr="00CA2953">
        <w:rPr>
          <w:rFonts w:ascii="Times New Roman" w:hAnsi="Times New Roman" w:cs="Times New Roman"/>
          <w:iCs/>
          <w:color w:val="000000" w:themeColor="text1"/>
        </w:rPr>
        <w:t>-капитал у износу од 3.586.</w:t>
      </w:r>
      <w:proofErr w:type="gramEnd"/>
      <w:r w:rsidRPr="00CA2953">
        <w:rPr>
          <w:rFonts w:ascii="Times New Roman" w:hAnsi="Times New Roman" w:cs="Times New Roman"/>
          <w:iCs/>
          <w:color w:val="000000" w:themeColor="text1"/>
        </w:rPr>
        <w:t xml:space="preserve"> </w:t>
      </w:r>
    </w:p>
    <w:p w:rsidR="005407FB" w:rsidRPr="00CA2953" w:rsidRDefault="00D350DB" w:rsidP="00D511B5">
      <w:pPr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CA2953">
        <w:rPr>
          <w:rFonts w:ascii="Times New Roman" w:hAnsi="Times New Roman" w:cs="Times New Roman"/>
          <w:iCs/>
          <w:color w:val="000000" w:themeColor="text1"/>
        </w:rPr>
        <w:t>В</w:t>
      </w:r>
      <w:r w:rsidR="007E6C79" w:rsidRPr="00CA2953">
        <w:rPr>
          <w:rFonts w:ascii="Times New Roman" w:hAnsi="Times New Roman" w:cs="Times New Roman"/>
          <w:iCs/>
          <w:color w:val="000000" w:themeColor="text1"/>
        </w:rPr>
        <w:t>а</w:t>
      </w:r>
      <w:r w:rsidRPr="00CA2953">
        <w:rPr>
          <w:rFonts w:ascii="Times New Roman" w:hAnsi="Times New Roman" w:cs="Times New Roman"/>
          <w:iCs/>
          <w:color w:val="000000" w:themeColor="text1"/>
        </w:rPr>
        <w:t>нбилансн</w:t>
      </w:r>
      <w:r w:rsidR="00A6181F" w:rsidRPr="00CA2953">
        <w:rPr>
          <w:rFonts w:ascii="Times New Roman" w:hAnsi="Times New Roman" w:cs="Times New Roman"/>
          <w:iCs/>
          <w:color w:val="000000" w:themeColor="text1"/>
        </w:rPr>
        <w:t>у</w:t>
      </w:r>
      <w:r w:rsidRPr="00CA2953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7E6C79" w:rsidRPr="00CA2953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CA2953">
        <w:rPr>
          <w:rFonts w:ascii="Times New Roman" w:hAnsi="Times New Roman" w:cs="Times New Roman"/>
          <w:iCs/>
          <w:color w:val="000000" w:themeColor="text1"/>
        </w:rPr>
        <w:t>пасив</w:t>
      </w:r>
      <w:r w:rsidR="00A6181F" w:rsidRPr="00CA2953">
        <w:rPr>
          <w:rFonts w:ascii="Times New Roman" w:hAnsi="Times New Roman" w:cs="Times New Roman"/>
          <w:iCs/>
          <w:color w:val="000000" w:themeColor="text1"/>
        </w:rPr>
        <w:t>у</w:t>
      </w:r>
      <w:proofErr w:type="gramEnd"/>
      <w:r w:rsidR="00A6181F" w:rsidRPr="00CA2953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0808B1" w:rsidRPr="00CA2953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A6181F" w:rsidRPr="00CA2953">
        <w:rPr>
          <w:rFonts w:ascii="Times New Roman" w:hAnsi="Times New Roman" w:cs="Times New Roman"/>
          <w:color w:val="000000" w:themeColor="text1"/>
          <w:lang w:val="sr-Cyrl-CS"/>
        </w:rPr>
        <w:t>чине  примљена средства финансијског  обезбеђења из поступака набавки</w:t>
      </w:r>
      <w:r w:rsidR="00A6181F" w:rsidRPr="00CA2953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5407FB" w:rsidRPr="00CA2953">
        <w:rPr>
          <w:rFonts w:ascii="Times New Roman" w:hAnsi="Times New Roman" w:cs="Times New Roman"/>
          <w:iCs/>
          <w:color w:val="000000" w:themeColor="text1"/>
        </w:rPr>
        <w:t xml:space="preserve">у </w:t>
      </w:r>
      <w:r w:rsidR="005407FB" w:rsidRPr="00CA2953">
        <w:rPr>
          <w:rFonts w:ascii="Times New Roman" w:hAnsi="Times New Roman" w:cs="Times New Roman"/>
          <w:color w:val="000000" w:themeColor="text1"/>
        </w:rPr>
        <w:t xml:space="preserve">износу од  </w:t>
      </w:r>
      <w:r w:rsidR="0033392F" w:rsidRPr="00CA2953">
        <w:rPr>
          <w:rFonts w:ascii="Times New Roman" w:hAnsi="Times New Roman" w:cs="Times New Roman"/>
          <w:color w:val="000000" w:themeColor="text1"/>
        </w:rPr>
        <w:t>2</w:t>
      </w:r>
      <w:r w:rsidR="005407FB" w:rsidRPr="00CA2953">
        <w:rPr>
          <w:rFonts w:ascii="Times New Roman" w:hAnsi="Times New Roman" w:cs="Times New Roman"/>
          <w:color w:val="000000" w:themeColor="text1"/>
        </w:rPr>
        <w:t>.25</w:t>
      </w:r>
      <w:r w:rsidR="0033392F" w:rsidRPr="00CA2953">
        <w:rPr>
          <w:rFonts w:ascii="Times New Roman" w:hAnsi="Times New Roman" w:cs="Times New Roman"/>
          <w:color w:val="000000" w:themeColor="text1"/>
        </w:rPr>
        <w:t>7</w:t>
      </w:r>
      <w:r w:rsidR="005407FB" w:rsidRPr="00CA2953">
        <w:rPr>
          <w:rFonts w:ascii="Times New Roman" w:hAnsi="Times New Roman" w:cs="Times New Roman"/>
          <w:color w:val="000000" w:themeColor="text1"/>
        </w:rPr>
        <w:t xml:space="preserve">. </w:t>
      </w:r>
    </w:p>
    <w:p w:rsidR="0033301D" w:rsidRPr="00CA2953" w:rsidRDefault="0033301D" w:rsidP="0033301D">
      <w:pPr>
        <w:jc w:val="both"/>
        <w:rPr>
          <w:rFonts w:ascii="Times New Roman" w:hAnsi="Times New Roman" w:cs="Times New Roman"/>
          <w:iCs/>
          <w:color w:val="000000" w:themeColor="text1"/>
        </w:rPr>
      </w:pPr>
      <w:r w:rsidRPr="00CA2953">
        <w:rPr>
          <w:rFonts w:ascii="Times New Roman" w:hAnsi="Times New Roman" w:cs="Times New Roman"/>
          <w:iCs/>
          <w:color w:val="000000" w:themeColor="text1"/>
        </w:rPr>
        <w:t>Напомена: износи су дати у хиљадама динара</w:t>
      </w:r>
      <w:r w:rsidR="00F14996" w:rsidRPr="00CA2953">
        <w:rPr>
          <w:rFonts w:ascii="Times New Roman" w:hAnsi="Times New Roman" w:cs="Times New Roman"/>
          <w:iCs/>
          <w:color w:val="000000" w:themeColor="text1"/>
        </w:rPr>
        <w:t>.</w:t>
      </w:r>
    </w:p>
    <w:p w:rsidR="00785DD9" w:rsidRDefault="00785DD9" w:rsidP="008E481C">
      <w:pPr>
        <w:rPr>
          <w:rFonts w:ascii="Times New Roman" w:hAnsi="Times New Roman" w:cs="Times New Roman"/>
          <w:b/>
          <w:sz w:val="24"/>
          <w:szCs w:val="24"/>
        </w:rPr>
      </w:pPr>
    </w:p>
    <w:p w:rsidR="009A4E25" w:rsidRPr="009070C0" w:rsidRDefault="009A4E25" w:rsidP="008E481C">
      <w:pPr>
        <w:rPr>
          <w:rFonts w:ascii="Times New Roman" w:hAnsi="Times New Roman" w:cs="Times New Roman"/>
          <w:b/>
          <w:sz w:val="24"/>
          <w:szCs w:val="24"/>
        </w:rPr>
      </w:pPr>
      <w:r w:rsidRPr="009070C0">
        <w:rPr>
          <w:rFonts w:ascii="Times New Roman" w:hAnsi="Times New Roman" w:cs="Times New Roman"/>
          <w:b/>
          <w:sz w:val="24"/>
          <w:szCs w:val="24"/>
        </w:rPr>
        <w:t xml:space="preserve">3. ИЗВЕШТАЈ О </w:t>
      </w:r>
      <w:proofErr w:type="gramStart"/>
      <w:r w:rsidR="001C7D9D" w:rsidRPr="009070C0">
        <w:rPr>
          <w:rFonts w:ascii="Times New Roman" w:hAnsi="Times New Roman" w:cs="Times New Roman"/>
          <w:b/>
          <w:sz w:val="24"/>
          <w:szCs w:val="24"/>
        </w:rPr>
        <w:t xml:space="preserve">НОВЧАНИМ  </w:t>
      </w:r>
      <w:r w:rsidRPr="009070C0">
        <w:rPr>
          <w:rFonts w:ascii="Times New Roman" w:hAnsi="Times New Roman" w:cs="Times New Roman"/>
          <w:b/>
          <w:sz w:val="24"/>
          <w:szCs w:val="24"/>
        </w:rPr>
        <w:t>ТОКОВИМА</w:t>
      </w:r>
      <w:proofErr w:type="gramEnd"/>
      <w:r w:rsidRPr="009070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5F1A" w:rsidRPr="00CA2953" w:rsidRDefault="00F85F1A" w:rsidP="00F85F1A">
      <w:pPr>
        <w:pStyle w:val="Default"/>
        <w:ind w:firstLine="720"/>
        <w:jc w:val="both"/>
        <w:rPr>
          <w:color w:val="auto"/>
          <w:sz w:val="22"/>
          <w:szCs w:val="22"/>
        </w:rPr>
      </w:pPr>
      <w:r w:rsidRPr="00CA2953">
        <w:rPr>
          <w:color w:val="auto"/>
          <w:sz w:val="22"/>
          <w:szCs w:val="22"/>
        </w:rPr>
        <w:t xml:space="preserve">Планирани укупни приходи и примања за 2016.годину износе  52.758.000,00  динара  и то  приходи из  буџета (класичан део)  износе 25.088.000,00  динара, меморандумске ставке за рефундацију расхода  износе  1.170.000,00 динара и трансфери од других нивоа власти ( Секретаријата за заштиту животне средине града Београда у износу од 7.000.000,00 динара и Буџетског фонда града Београда 19.500.000,00 динара) износе  26.500.000,00 динара.  </w:t>
      </w:r>
    </w:p>
    <w:p w:rsidR="00F85F1A" w:rsidRPr="00CA2953" w:rsidRDefault="00F85F1A" w:rsidP="00F85F1A">
      <w:pPr>
        <w:pStyle w:val="Default"/>
        <w:ind w:firstLine="705"/>
        <w:jc w:val="both"/>
        <w:rPr>
          <w:color w:val="auto"/>
          <w:sz w:val="22"/>
          <w:szCs w:val="22"/>
        </w:rPr>
      </w:pPr>
      <w:r w:rsidRPr="00CA2953">
        <w:rPr>
          <w:color w:val="auto"/>
          <w:sz w:val="22"/>
          <w:szCs w:val="22"/>
        </w:rPr>
        <w:t xml:space="preserve">Планирани </w:t>
      </w:r>
      <w:proofErr w:type="gramStart"/>
      <w:r w:rsidRPr="00CA2953">
        <w:rPr>
          <w:color w:val="auto"/>
          <w:sz w:val="22"/>
          <w:szCs w:val="22"/>
        </w:rPr>
        <w:t>укупни  расходи</w:t>
      </w:r>
      <w:proofErr w:type="gramEnd"/>
      <w:r w:rsidRPr="00CA2953">
        <w:rPr>
          <w:color w:val="auto"/>
          <w:sz w:val="22"/>
          <w:szCs w:val="22"/>
        </w:rPr>
        <w:t xml:space="preserve"> и издаци за 2016.годину  износе  52.758.000,00 динара и то расходи и издаци-класичан део за период од 01.01. </w:t>
      </w:r>
      <w:proofErr w:type="gramStart"/>
      <w:r w:rsidRPr="00CA2953">
        <w:rPr>
          <w:color w:val="auto"/>
          <w:sz w:val="22"/>
          <w:szCs w:val="22"/>
        </w:rPr>
        <w:t>до</w:t>
      </w:r>
      <w:proofErr w:type="gramEnd"/>
      <w:r w:rsidRPr="00CA2953">
        <w:rPr>
          <w:color w:val="auto"/>
          <w:sz w:val="22"/>
          <w:szCs w:val="22"/>
        </w:rPr>
        <w:t xml:space="preserve"> 31.12.2016.године износе 26.258.000,00 динара,  а расходи  и издаци-наменски  део  за период од 01.01. </w:t>
      </w:r>
      <w:proofErr w:type="gramStart"/>
      <w:r w:rsidRPr="00CA2953">
        <w:rPr>
          <w:color w:val="auto"/>
          <w:sz w:val="22"/>
          <w:szCs w:val="22"/>
        </w:rPr>
        <w:t>до</w:t>
      </w:r>
      <w:proofErr w:type="gramEnd"/>
      <w:r w:rsidRPr="00CA2953">
        <w:rPr>
          <w:color w:val="auto"/>
          <w:sz w:val="22"/>
          <w:szCs w:val="22"/>
        </w:rPr>
        <w:t xml:space="preserve"> 31.12.2016.године износе 26.500.000,00 динара.</w:t>
      </w:r>
    </w:p>
    <w:p w:rsidR="00726523" w:rsidRPr="00CA2953" w:rsidRDefault="00726523" w:rsidP="00726523">
      <w:pPr>
        <w:jc w:val="both"/>
        <w:rPr>
          <w:rFonts w:ascii="Times New Roman" w:hAnsi="Times New Roman" w:cs="Times New Roman"/>
          <w:iCs/>
        </w:rPr>
      </w:pPr>
      <w:proofErr w:type="gramStart"/>
      <w:r w:rsidRPr="00CA2953">
        <w:rPr>
          <w:rFonts w:ascii="Times New Roman" w:hAnsi="Times New Roman" w:cs="Times New Roman"/>
          <w:iCs/>
        </w:rPr>
        <w:t>У  периоду</w:t>
      </w:r>
      <w:proofErr w:type="gramEnd"/>
      <w:r w:rsidRPr="00CA2953">
        <w:rPr>
          <w:rFonts w:ascii="Times New Roman" w:hAnsi="Times New Roman" w:cs="Times New Roman"/>
          <w:iCs/>
        </w:rPr>
        <w:t xml:space="preserve"> од 01.01.2016.-30.06.2016.године  Предузеће  је :</w:t>
      </w:r>
    </w:p>
    <w:p w:rsidR="00726523" w:rsidRPr="00CA2953" w:rsidRDefault="00726523" w:rsidP="00726523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-</w:t>
      </w:r>
      <w:proofErr w:type="gramStart"/>
      <w:r w:rsidRPr="00CA2953">
        <w:rPr>
          <w:rFonts w:ascii="Times New Roman" w:hAnsi="Times New Roman" w:cs="Times New Roman"/>
          <w:iCs/>
        </w:rPr>
        <w:t>остварило  приходе</w:t>
      </w:r>
      <w:proofErr w:type="gramEnd"/>
      <w:r w:rsidRPr="00CA2953">
        <w:rPr>
          <w:rFonts w:ascii="Times New Roman" w:hAnsi="Times New Roman" w:cs="Times New Roman"/>
          <w:iCs/>
        </w:rPr>
        <w:t xml:space="preserve"> из буџета  у износу од  10.423 од планираних  12.179,</w:t>
      </w:r>
    </w:p>
    <w:p w:rsidR="00726523" w:rsidRPr="00CA2953" w:rsidRDefault="00726523" w:rsidP="00726523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 xml:space="preserve"> -</w:t>
      </w:r>
      <w:proofErr w:type="gramStart"/>
      <w:r w:rsidRPr="00CA2953">
        <w:rPr>
          <w:rFonts w:ascii="Times New Roman" w:hAnsi="Times New Roman" w:cs="Times New Roman"/>
          <w:iCs/>
        </w:rPr>
        <w:t>остварило  меморандумске</w:t>
      </w:r>
      <w:proofErr w:type="gramEnd"/>
      <w:r w:rsidRPr="00CA2953">
        <w:rPr>
          <w:rFonts w:ascii="Times New Roman" w:hAnsi="Times New Roman" w:cs="Times New Roman"/>
          <w:iCs/>
        </w:rPr>
        <w:t xml:space="preserve"> ставке за рефундацију расхода  у износу од  311 од планираних  450,</w:t>
      </w:r>
    </w:p>
    <w:p w:rsidR="00726523" w:rsidRPr="00CA2953" w:rsidRDefault="00726523" w:rsidP="00726523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 xml:space="preserve">-није остварило трансфере од других нивоа власти (Секретаријата за заштиту животне средине града </w:t>
      </w:r>
      <w:proofErr w:type="gramStart"/>
      <w:r w:rsidRPr="00CA2953">
        <w:rPr>
          <w:rFonts w:ascii="Times New Roman" w:hAnsi="Times New Roman" w:cs="Times New Roman"/>
          <w:iCs/>
        </w:rPr>
        <w:t>и  Буџетског</w:t>
      </w:r>
      <w:proofErr w:type="gramEnd"/>
      <w:r w:rsidRPr="00CA2953">
        <w:rPr>
          <w:rFonts w:ascii="Times New Roman" w:hAnsi="Times New Roman" w:cs="Times New Roman"/>
          <w:iCs/>
        </w:rPr>
        <w:t xml:space="preserve"> фонда града Београда).  Одступање планираних трансфера од других нивоа власти и текућих и капиталних у износу од 10.634 </w:t>
      </w:r>
      <w:proofErr w:type="gramStart"/>
      <w:r w:rsidRPr="00CA2953">
        <w:rPr>
          <w:rFonts w:ascii="Times New Roman" w:hAnsi="Times New Roman" w:cs="Times New Roman"/>
          <w:iCs/>
        </w:rPr>
        <w:t>од  реализованих</w:t>
      </w:r>
      <w:proofErr w:type="gramEnd"/>
      <w:r w:rsidRPr="00CA2953">
        <w:rPr>
          <w:rFonts w:ascii="Times New Roman" w:hAnsi="Times New Roman" w:cs="Times New Roman"/>
          <w:iCs/>
        </w:rPr>
        <w:t xml:space="preserve"> у износу од 0,00 се јавља из разлога што:</w:t>
      </w:r>
    </w:p>
    <w:p w:rsidR="00726523" w:rsidRPr="00CA2953" w:rsidRDefault="00726523" w:rsidP="00614E48">
      <w:pPr>
        <w:ind w:firstLine="720"/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 xml:space="preserve">- </w:t>
      </w:r>
      <w:proofErr w:type="gramStart"/>
      <w:r w:rsidRPr="00CA2953">
        <w:rPr>
          <w:rFonts w:ascii="Times New Roman" w:hAnsi="Times New Roman" w:cs="Times New Roman"/>
          <w:iCs/>
        </w:rPr>
        <w:t>финансијска  средства</w:t>
      </w:r>
      <w:proofErr w:type="gramEnd"/>
      <w:r w:rsidRPr="00CA2953">
        <w:rPr>
          <w:rFonts w:ascii="Times New Roman" w:hAnsi="Times New Roman" w:cs="Times New Roman"/>
          <w:iCs/>
        </w:rPr>
        <w:t xml:space="preserve"> из Буџетског фонда града Београда нису трансферисана до 30.06.2016.године,  иако су обавезе настале по  извршеним пословима и </w:t>
      </w:r>
    </w:p>
    <w:p w:rsidR="00726523" w:rsidRDefault="00726523" w:rsidP="00614E48">
      <w:pPr>
        <w:ind w:firstLine="720"/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- нису закључени до 30.06.2016.године уговори између Предузећа и Секретаријата за заштиту животне средине града Београда за финансирање заштићених подручја „Обреновачки Забран и „Група стабала храста лужњака-Јозића колиба“.</w:t>
      </w:r>
    </w:p>
    <w:p w:rsidR="00614E48" w:rsidRPr="00614E48" w:rsidRDefault="00614E48" w:rsidP="00614E48">
      <w:pPr>
        <w:ind w:firstLine="720"/>
        <w:jc w:val="both"/>
        <w:rPr>
          <w:rFonts w:ascii="Times New Roman" w:hAnsi="Times New Roman" w:cs="Times New Roman"/>
          <w:iCs/>
        </w:rPr>
      </w:pPr>
    </w:p>
    <w:p w:rsidR="00726523" w:rsidRPr="00CA2953" w:rsidRDefault="00726523" w:rsidP="00726523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 xml:space="preserve"> -извршило текуће расходе и издатке за нефинансијску </w:t>
      </w:r>
      <w:proofErr w:type="gramStart"/>
      <w:r w:rsidRPr="00CA2953">
        <w:rPr>
          <w:rFonts w:ascii="Times New Roman" w:hAnsi="Times New Roman" w:cs="Times New Roman"/>
          <w:iCs/>
        </w:rPr>
        <w:t>имовину  у</w:t>
      </w:r>
      <w:proofErr w:type="gramEnd"/>
      <w:r w:rsidRPr="00CA2953">
        <w:rPr>
          <w:rFonts w:ascii="Times New Roman" w:hAnsi="Times New Roman" w:cs="Times New Roman"/>
          <w:iCs/>
        </w:rPr>
        <w:t xml:space="preserve"> износу од  10.720  од планираних  23.338.  </w:t>
      </w:r>
      <w:proofErr w:type="gramStart"/>
      <w:r w:rsidRPr="00CA2953">
        <w:rPr>
          <w:rFonts w:ascii="Times New Roman" w:hAnsi="Times New Roman" w:cs="Times New Roman"/>
          <w:iCs/>
        </w:rPr>
        <w:t>Исти  се</w:t>
      </w:r>
      <w:proofErr w:type="gramEnd"/>
      <w:r w:rsidRPr="00CA2953">
        <w:rPr>
          <w:rFonts w:ascii="Times New Roman" w:hAnsi="Times New Roman" w:cs="Times New Roman"/>
          <w:iCs/>
        </w:rPr>
        <w:t xml:space="preserve"> састоје од :</w:t>
      </w:r>
    </w:p>
    <w:p w:rsidR="00726523" w:rsidRPr="00CA2953" w:rsidRDefault="00726523" w:rsidP="00726523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lastRenderedPageBreak/>
        <w:t>- расхода за запослене у износу од  7.333 и то: плате, додаци и накнаде запослених  у износу од  5.706 , социјални доприноси на терет послодавца за пензијско инвалидско осигурање 685, за здравствено осигурање 294 и за случај  незапослености  у износу од  43, накнаде за време одсуствовања са посла на терет фондова у износу од  223, накнаде трошкова за запослене за превоз са посла и на посао у износу од  192, награде запосленима и остали посебни расходи –наканаде члановима надзорног одбора из редова запослених  у износу од  190.</w:t>
      </w:r>
    </w:p>
    <w:p w:rsidR="00726523" w:rsidRPr="00CA2953" w:rsidRDefault="00726523" w:rsidP="00726523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 xml:space="preserve">Одступање планираних плата, додатака и накнада </w:t>
      </w:r>
      <w:proofErr w:type="gramStart"/>
      <w:r w:rsidRPr="00CA2953">
        <w:rPr>
          <w:rFonts w:ascii="Times New Roman" w:hAnsi="Times New Roman" w:cs="Times New Roman"/>
          <w:iCs/>
        </w:rPr>
        <w:t>запослених  и</w:t>
      </w:r>
      <w:proofErr w:type="gramEnd"/>
      <w:r w:rsidRPr="00CA2953">
        <w:rPr>
          <w:rFonts w:ascii="Times New Roman" w:hAnsi="Times New Roman" w:cs="Times New Roman"/>
          <w:iCs/>
        </w:rPr>
        <w:t xml:space="preserve"> социјалних доприноса на терет послодавца и реализованих произилази из тога што је Предузеће  са 3 лица закључило  уговоре о раду  од 01.02.2016.године, за 1 лице закључило уговор о раду од 01.03.2016.године и за 1 лице закључило уговор о раду од 15.03.2016.године  и за 1 лице закључило уговор о раду од 24.06.2016.године. </w:t>
      </w:r>
    </w:p>
    <w:p w:rsidR="00726523" w:rsidRPr="00CA2953" w:rsidRDefault="00726523" w:rsidP="00726523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 xml:space="preserve">Одступање планиране накнаде за превоз запослених на посао и са </w:t>
      </w:r>
      <w:proofErr w:type="gramStart"/>
      <w:r w:rsidRPr="00CA2953">
        <w:rPr>
          <w:rFonts w:ascii="Times New Roman" w:hAnsi="Times New Roman" w:cs="Times New Roman"/>
          <w:iCs/>
        </w:rPr>
        <w:t>посла  и</w:t>
      </w:r>
      <w:proofErr w:type="gramEnd"/>
      <w:r w:rsidRPr="00CA2953">
        <w:rPr>
          <w:rFonts w:ascii="Times New Roman" w:hAnsi="Times New Roman" w:cs="Times New Roman"/>
          <w:iCs/>
        </w:rPr>
        <w:t xml:space="preserve"> реализоване произилази из горе наведене динамике прилива запослених.</w:t>
      </w:r>
    </w:p>
    <w:p w:rsidR="00726523" w:rsidRPr="00CA2953" w:rsidRDefault="00726523" w:rsidP="00726523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 xml:space="preserve">- </w:t>
      </w:r>
      <w:proofErr w:type="gramStart"/>
      <w:r w:rsidRPr="00CA2953">
        <w:rPr>
          <w:rFonts w:ascii="Times New Roman" w:hAnsi="Times New Roman" w:cs="Times New Roman"/>
          <w:iCs/>
        </w:rPr>
        <w:t>коришћење</w:t>
      </w:r>
      <w:proofErr w:type="gramEnd"/>
      <w:r w:rsidRPr="00CA2953">
        <w:rPr>
          <w:rFonts w:ascii="Times New Roman" w:hAnsi="Times New Roman" w:cs="Times New Roman"/>
          <w:iCs/>
        </w:rPr>
        <w:t xml:space="preserve"> услуга и роба  у износу од  2.182 и  то:   </w:t>
      </w:r>
    </w:p>
    <w:p w:rsidR="00726523" w:rsidRPr="00CA2953" w:rsidRDefault="00726523" w:rsidP="007265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 xml:space="preserve">стални рошкови у износу од  559 и то : трошкови платног промета у износу од  35, енергетске услуге у износу од  71, комуналне услуге у износу од  174, услуге комуникације у износу од  216, остали трошкови у износу од  30, услуге осигурања запослених 33, </w:t>
      </w:r>
    </w:p>
    <w:p w:rsidR="00726523" w:rsidRPr="00CA2953" w:rsidRDefault="00726523" w:rsidP="007265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услуге по уговору у износу од  1,308  и то: компјутерске услуге у износу од  155, услуге информисања у износу од  163, стручне услуге у износу од  896, остале опште услуге у износу од  48, репрезентација у износу од 10, услуге образовања и усавршавања запослених у износу од 36,</w:t>
      </w:r>
    </w:p>
    <w:p w:rsidR="00726523" w:rsidRPr="00CA2953" w:rsidRDefault="00726523" w:rsidP="007265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 xml:space="preserve">специјализоване услуге у износу од  37, </w:t>
      </w:r>
    </w:p>
    <w:p w:rsidR="00726523" w:rsidRPr="00CA2953" w:rsidRDefault="00726523" w:rsidP="00726523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 xml:space="preserve">Одступање планираних специјализованих услуга у износу од 3.417 </w:t>
      </w:r>
      <w:proofErr w:type="gramStart"/>
      <w:r w:rsidRPr="00CA2953">
        <w:rPr>
          <w:rFonts w:ascii="Times New Roman" w:hAnsi="Times New Roman" w:cs="Times New Roman"/>
          <w:iCs/>
        </w:rPr>
        <w:t>од  реализованих</w:t>
      </w:r>
      <w:proofErr w:type="gramEnd"/>
      <w:r w:rsidRPr="00CA2953">
        <w:rPr>
          <w:rFonts w:ascii="Times New Roman" w:hAnsi="Times New Roman" w:cs="Times New Roman"/>
          <w:iCs/>
        </w:rPr>
        <w:t xml:space="preserve"> у износу од 37 се јавља из разлога што:</w:t>
      </w:r>
    </w:p>
    <w:p w:rsidR="00726523" w:rsidRPr="00CA2953" w:rsidRDefault="00726523" w:rsidP="004A559D">
      <w:pPr>
        <w:ind w:firstLine="720"/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 xml:space="preserve">- </w:t>
      </w:r>
      <w:proofErr w:type="gramStart"/>
      <w:r w:rsidRPr="00CA2953">
        <w:rPr>
          <w:rFonts w:ascii="Times New Roman" w:hAnsi="Times New Roman" w:cs="Times New Roman"/>
          <w:iCs/>
        </w:rPr>
        <w:t>финансијска  средства</w:t>
      </w:r>
      <w:proofErr w:type="gramEnd"/>
      <w:r w:rsidRPr="00CA2953">
        <w:rPr>
          <w:rFonts w:ascii="Times New Roman" w:hAnsi="Times New Roman" w:cs="Times New Roman"/>
          <w:iCs/>
        </w:rPr>
        <w:t xml:space="preserve"> из Буџетског фонда града Београда нису трансферисана до 30.06.2016.године,  иако су обавезе настале по  извршеним пословима и </w:t>
      </w:r>
    </w:p>
    <w:p w:rsidR="00726523" w:rsidRPr="00CA2953" w:rsidRDefault="00726523" w:rsidP="00BF0C3C">
      <w:pPr>
        <w:ind w:firstLine="720"/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- нису закључени до 30.06.2016.године уговори између Предузећа и Секретаријата за заштиту животне средине града Београда за финансирање заштићених подручја „Обреновачки Забран и „Група стабала храста лужњака-Јозића колиба“.</w:t>
      </w:r>
    </w:p>
    <w:p w:rsidR="00726523" w:rsidRPr="00CA2953" w:rsidRDefault="00726523" w:rsidP="007265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текуће поправке и одржавање и то: текуће поправке и одржавање опреме  у износу од  49,</w:t>
      </w:r>
    </w:p>
    <w:p w:rsidR="00726523" w:rsidRPr="00CA2953" w:rsidRDefault="00726523" w:rsidP="00726523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 xml:space="preserve">Одступање планираних текућих поправки и одржавања у износу од 563 </w:t>
      </w:r>
      <w:proofErr w:type="gramStart"/>
      <w:r w:rsidRPr="00CA2953">
        <w:rPr>
          <w:rFonts w:ascii="Times New Roman" w:hAnsi="Times New Roman" w:cs="Times New Roman"/>
          <w:iCs/>
        </w:rPr>
        <w:t>од  реализованих</w:t>
      </w:r>
      <w:proofErr w:type="gramEnd"/>
      <w:r w:rsidRPr="00CA2953">
        <w:rPr>
          <w:rFonts w:ascii="Times New Roman" w:hAnsi="Times New Roman" w:cs="Times New Roman"/>
          <w:iCs/>
        </w:rPr>
        <w:t xml:space="preserve"> у износу од 49 се јавља из разлога што:</w:t>
      </w:r>
    </w:p>
    <w:p w:rsidR="00726523" w:rsidRPr="00CA2953" w:rsidRDefault="00726523" w:rsidP="003C4BE1">
      <w:pPr>
        <w:ind w:firstLine="720"/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- нису закључени до 30.06.2016.године уговори између Предузећа и Секретаријата за заштиту животне средине града Београда за финансирање заштићених подручја „Обреновачки Забран и „Група стабала храста лужњака-Јозића колиба“.</w:t>
      </w:r>
    </w:p>
    <w:p w:rsidR="00726523" w:rsidRPr="00CA2953" w:rsidRDefault="00726523" w:rsidP="007265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proofErr w:type="gramStart"/>
      <w:r w:rsidRPr="00CA2953">
        <w:rPr>
          <w:rFonts w:ascii="Times New Roman" w:hAnsi="Times New Roman" w:cs="Times New Roman"/>
          <w:iCs/>
        </w:rPr>
        <w:lastRenderedPageBreak/>
        <w:t>материјал</w:t>
      </w:r>
      <w:proofErr w:type="gramEnd"/>
      <w:r w:rsidRPr="00CA2953">
        <w:rPr>
          <w:rFonts w:ascii="Times New Roman" w:hAnsi="Times New Roman" w:cs="Times New Roman"/>
          <w:iCs/>
        </w:rPr>
        <w:t xml:space="preserve"> у износу од  229 и то: канцеларијски материјал 46, материјал за образовање 28, материјал за саобраћај у износу од  124,  материјали за посебне намене  32 .</w:t>
      </w:r>
    </w:p>
    <w:p w:rsidR="00726523" w:rsidRPr="00CA2953" w:rsidRDefault="00726523" w:rsidP="00726523">
      <w:pPr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 xml:space="preserve">Одступање </w:t>
      </w:r>
      <w:proofErr w:type="gramStart"/>
      <w:r w:rsidRPr="00CA2953">
        <w:rPr>
          <w:rFonts w:ascii="Times New Roman" w:hAnsi="Times New Roman" w:cs="Times New Roman"/>
          <w:iCs/>
        </w:rPr>
        <w:t>планираних  материјала</w:t>
      </w:r>
      <w:proofErr w:type="gramEnd"/>
      <w:r w:rsidRPr="00CA2953">
        <w:rPr>
          <w:rFonts w:ascii="Times New Roman" w:hAnsi="Times New Roman" w:cs="Times New Roman"/>
          <w:iCs/>
        </w:rPr>
        <w:t xml:space="preserve"> у износу од 680 од  реализованих у износу од 229 се јавља из разлога што:</w:t>
      </w:r>
    </w:p>
    <w:p w:rsidR="00726523" w:rsidRPr="00CA2953" w:rsidRDefault="00726523" w:rsidP="003C4BE1">
      <w:pPr>
        <w:ind w:firstLine="720"/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-</w:t>
      </w:r>
      <w:proofErr w:type="gramStart"/>
      <w:r w:rsidRPr="00CA2953">
        <w:rPr>
          <w:rFonts w:ascii="Times New Roman" w:hAnsi="Times New Roman" w:cs="Times New Roman"/>
          <w:iCs/>
        </w:rPr>
        <w:t>финансијска  средства</w:t>
      </w:r>
      <w:proofErr w:type="gramEnd"/>
      <w:r w:rsidRPr="00CA2953">
        <w:rPr>
          <w:rFonts w:ascii="Times New Roman" w:hAnsi="Times New Roman" w:cs="Times New Roman"/>
          <w:iCs/>
        </w:rPr>
        <w:t xml:space="preserve"> из Буџетског фонда града Београда нису трансферисана до 30.06.2016.године,  иако су обавезе настале по  извршеним пословима и </w:t>
      </w:r>
    </w:p>
    <w:p w:rsidR="00726523" w:rsidRPr="00CA2953" w:rsidRDefault="00726523" w:rsidP="003C4BE1">
      <w:pPr>
        <w:ind w:firstLine="720"/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- нису закључени до 30.06.2016.године уговори између Предузећа и Секретаријата за заштиту животне средине града Београда за финансирање заштићених подручја „Обреновачки Забран и „Група стабала храста лужњака-Јозића колиба“.</w:t>
      </w:r>
    </w:p>
    <w:p w:rsidR="00726523" w:rsidRPr="00CA2953" w:rsidRDefault="00726523" w:rsidP="00726523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 xml:space="preserve">-остале дотације и трансфери у износу </w:t>
      </w:r>
      <w:proofErr w:type="gramStart"/>
      <w:r w:rsidRPr="00CA2953">
        <w:rPr>
          <w:rFonts w:ascii="Times New Roman" w:hAnsi="Times New Roman" w:cs="Times New Roman"/>
          <w:iCs/>
        </w:rPr>
        <w:t>од  624</w:t>
      </w:r>
      <w:proofErr w:type="gramEnd"/>
      <w:r w:rsidRPr="00CA2953">
        <w:rPr>
          <w:rFonts w:ascii="Times New Roman" w:hAnsi="Times New Roman" w:cs="Times New Roman"/>
          <w:iCs/>
        </w:rPr>
        <w:t>,</w:t>
      </w:r>
    </w:p>
    <w:p w:rsidR="00726523" w:rsidRPr="00CA2953" w:rsidRDefault="00726523" w:rsidP="00726523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 xml:space="preserve">-остали расходи и то:  обавезне </w:t>
      </w:r>
      <w:proofErr w:type="gramStart"/>
      <w:r w:rsidRPr="00CA2953">
        <w:rPr>
          <w:rFonts w:ascii="Times New Roman" w:hAnsi="Times New Roman" w:cs="Times New Roman"/>
          <w:iCs/>
        </w:rPr>
        <w:t>таксе  у</w:t>
      </w:r>
      <w:proofErr w:type="gramEnd"/>
      <w:r w:rsidRPr="00CA2953">
        <w:rPr>
          <w:rFonts w:ascii="Times New Roman" w:hAnsi="Times New Roman" w:cs="Times New Roman"/>
          <w:iCs/>
        </w:rPr>
        <w:t xml:space="preserve"> износу од  25,</w:t>
      </w:r>
    </w:p>
    <w:p w:rsidR="00726523" w:rsidRPr="00CA2953" w:rsidRDefault="00726523" w:rsidP="00726523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 xml:space="preserve">-административна опрема и </w:t>
      </w:r>
      <w:proofErr w:type="gramStart"/>
      <w:r w:rsidRPr="00CA2953">
        <w:rPr>
          <w:rFonts w:ascii="Times New Roman" w:hAnsi="Times New Roman" w:cs="Times New Roman"/>
          <w:iCs/>
        </w:rPr>
        <w:t>то :</w:t>
      </w:r>
      <w:proofErr w:type="gramEnd"/>
      <w:r w:rsidRPr="00CA2953">
        <w:rPr>
          <w:rFonts w:ascii="Times New Roman" w:hAnsi="Times New Roman" w:cs="Times New Roman"/>
          <w:iCs/>
        </w:rPr>
        <w:t xml:space="preserve"> рачунар и штампач у износу од 58,</w:t>
      </w:r>
    </w:p>
    <w:p w:rsidR="00726523" w:rsidRPr="00CA2953" w:rsidRDefault="00726523" w:rsidP="00726523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-пројектна документација у износу од 498,</w:t>
      </w:r>
    </w:p>
    <w:p w:rsidR="00726523" w:rsidRPr="00CA2953" w:rsidRDefault="00726523" w:rsidP="00726523">
      <w:pPr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 xml:space="preserve">- Одступање </w:t>
      </w:r>
      <w:proofErr w:type="gramStart"/>
      <w:r w:rsidRPr="00CA2953">
        <w:rPr>
          <w:rFonts w:ascii="Times New Roman" w:hAnsi="Times New Roman" w:cs="Times New Roman"/>
          <w:iCs/>
        </w:rPr>
        <w:t>планираних  издатака</w:t>
      </w:r>
      <w:proofErr w:type="gramEnd"/>
      <w:r w:rsidRPr="00CA2953">
        <w:rPr>
          <w:rFonts w:ascii="Times New Roman" w:hAnsi="Times New Roman" w:cs="Times New Roman"/>
          <w:iCs/>
        </w:rPr>
        <w:t xml:space="preserve"> за нефинансијку имовину  у износу од 6.770 од  реализованих у износу од 556 се јавља из разлога што:</w:t>
      </w:r>
    </w:p>
    <w:p w:rsidR="00726523" w:rsidRPr="00CA2953" w:rsidRDefault="00726523" w:rsidP="00AC0B1D">
      <w:pPr>
        <w:ind w:firstLine="720"/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-</w:t>
      </w:r>
      <w:proofErr w:type="gramStart"/>
      <w:r w:rsidRPr="00CA2953">
        <w:rPr>
          <w:rFonts w:ascii="Times New Roman" w:hAnsi="Times New Roman" w:cs="Times New Roman"/>
          <w:iCs/>
        </w:rPr>
        <w:t>финансијска  средства</w:t>
      </w:r>
      <w:proofErr w:type="gramEnd"/>
      <w:r w:rsidRPr="00CA2953">
        <w:rPr>
          <w:rFonts w:ascii="Times New Roman" w:hAnsi="Times New Roman" w:cs="Times New Roman"/>
          <w:iCs/>
        </w:rPr>
        <w:t xml:space="preserve"> из Буџетског фонда града Београда нису трансферисана до 30.06.2016.године,  иако су обавезе настале по  извршеним пословима и </w:t>
      </w:r>
    </w:p>
    <w:p w:rsidR="00726523" w:rsidRPr="00CA2953" w:rsidRDefault="00726523" w:rsidP="00AC0B1D">
      <w:pPr>
        <w:ind w:firstLine="720"/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- нису закључени до 30.06.2016.године уговори између Предузећа и Секретаријата за заштиту животне средине града Београда за финансирање заштићених подручја „Обреновачки Забран и „Група стабала храста лужњака-Јозића колиба“.</w:t>
      </w:r>
    </w:p>
    <w:p w:rsidR="004361E5" w:rsidRPr="00CA2953" w:rsidRDefault="00726523" w:rsidP="00726523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-остварио вишак</w:t>
      </w:r>
      <w:r w:rsidR="007370D2" w:rsidRPr="00CA2953">
        <w:rPr>
          <w:rFonts w:ascii="Times New Roman" w:hAnsi="Times New Roman" w:cs="Times New Roman"/>
          <w:iCs/>
        </w:rPr>
        <w:t xml:space="preserve"> новчаних прилива</w:t>
      </w:r>
      <w:r w:rsidRPr="00CA2953">
        <w:rPr>
          <w:rFonts w:ascii="Times New Roman" w:hAnsi="Times New Roman" w:cs="Times New Roman"/>
          <w:iCs/>
        </w:rPr>
        <w:t xml:space="preserve"> у износу </w:t>
      </w:r>
      <w:proofErr w:type="gramStart"/>
      <w:r w:rsidRPr="00CA2953">
        <w:rPr>
          <w:rFonts w:ascii="Times New Roman" w:hAnsi="Times New Roman" w:cs="Times New Roman"/>
          <w:iCs/>
        </w:rPr>
        <w:t>од  1</w:t>
      </w:r>
      <w:r w:rsidR="000C271C">
        <w:rPr>
          <w:rFonts w:ascii="Times New Roman" w:hAnsi="Times New Roman" w:cs="Times New Roman"/>
          <w:iCs/>
        </w:rPr>
        <w:t>5</w:t>
      </w:r>
      <w:proofErr w:type="gramEnd"/>
      <w:r w:rsidR="004361E5" w:rsidRPr="00CA2953">
        <w:rPr>
          <w:rFonts w:ascii="Times New Roman" w:hAnsi="Times New Roman" w:cs="Times New Roman"/>
          <w:iCs/>
        </w:rPr>
        <w:t>,</w:t>
      </w:r>
    </w:p>
    <w:p w:rsidR="00726523" w:rsidRPr="00CA2953" w:rsidRDefault="004361E5" w:rsidP="00726523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 xml:space="preserve">-салдо готовине на крају </w:t>
      </w:r>
      <w:r w:rsidR="000C271C">
        <w:rPr>
          <w:rFonts w:ascii="Times New Roman" w:hAnsi="Times New Roman" w:cs="Times New Roman"/>
          <w:iCs/>
        </w:rPr>
        <w:t>извештајног периода</w:t>
      </w:r>
      <w:r w:rsidRPr="00CA2953">
        <w:rPr>
          <w:rFonts w:ascii="Times New Roman" w:hAnsi="Times New Roman" w:cs="Times New Roman"/>
          <w:iCs/>
        </w:rPr>
        <w:t xml:space="preserve"> у износу од 1</w:t>
      </w:r>
      <w:r w:rsidR="000C271C">
        <w:rPr>
          <w:rFonts w:ascii="Times New Roman" w:hAnsi="Times New Roman" w:cs="Times New Roman"/>
          <w:iCs/>
        </w:rPr>
        <w:t>5</w:t>
      </w:r>
      <w:r w:rsidRPr="00CA2953">
        <w:rPr>
          <w:rFonts w:ascii="Times New Roman" w:hAnsi="Times New Roman" w:cs="Times New Roman"/>
          <w:iCs/>
        </w:rPr>
        <w:t>.</w:t>
      </w:r>
    </w:p>
    <w:p w:rsidR="00726523" w:rsidRPr="00CA2953" w:rsidRDefault="00726523" w:rsidP="00726523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Напомена: износи су дати у хиљадама динара</w:t>
      </w:r>
      <w:r w:rsidR="004C23D7" w:rsidRPr="00CA2953">
        <w:rPr>
          <w:rFonts w:ascii="Times New Roman" w:hAnsi="Times New Roman" w:cs="Times New Roman"/>
          <w:iCs/>
        </w:rPr>
        <w:t>.</w:t>
      </w:r>
    </w:p>
    <w:tbl>
      <w:tblPr>
        <w:tblW w:w="12980" w:type="dxa"/>
        <w:tblInd w:w="93" w:type="dxa"/>
        <w:tblLook w:val="04A0"/>
      </w:tblPr>
      <w:tblGrid>
        <w:gridCol w:w="2180"/>
        <w:gridCol w:w="2700"/>
        <w:gridCol w:w="2700"/>
        <w:gridCol w:w="2700"/>
        <w:gridCol w:w="2700"/>
      </w:tblGrid>
      <w:tr w:rsidR="00C6797E" w:rsidRPr="006F2C60" w:rsidTr="00726523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1A" w:rsidRPr="00F85F1A" w:rsidRDefault="00F85F1A" w:rsidP="00F85F1A">
            <w:pPr>
              <w:spacing w:after="0" w:line="240" w:lineRule="auto"/>
              <w:ind w:right="-10843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7E" w:rsidRPr="006F2C60" w:rsidRDefault="00C6797E" w:rsidP="00F85F1A">
            <w:pPr>
              <w:spacing w:after="0" w:line="240" w:lineRule="auto"/>
              <w:ind w:left="-2131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7E" w:rsidRPr="006F2C60" w:rsidRDefault="00C6797E" w:rsidP="006F2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7E" w:rsidRPr="006F2C60" w:rsidRDefault="00C6797E" w:rsidP="006F2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7E" w:rsidRPr="006F2C60" w:rsidRDefault="00C6797E" w:rsidP="006F2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</w:tbl>
    <w:p w:rsidR="009A4E25" w:rsidRPr="002D70D9" w:rsidRDefault="009A4E25" w:rsidP="008E481C">
      <w:pPr>
        <w:rPr>
          <w:rFonts w:ascii="Times New Roman" w:hAnsi="Times New Roman" w:cs="Times New Roman"/>
          <w:b/>
          <w:sz w:val="24"/>
          <w:szCs w:val="24"/>
        </w:rPr>
      </w:pPr>
      <w:r w:rsidRPr="002D70D9">
        <w:rPr>
          <w:rFonts w:ascii="Times New Roman" w:hAnsi="Times New Roman" w:cs="Times New Roman"/>
          <w:b/>
          <w:sz w:val="24"/>
          <w:szCs w:val="24"/>
        </w:rPr>
        <w:t>4. ТРОШКОВИ ЗАПОСЛЕНИХ</w:t>
      </w:r>
    </w:p>
    <w:p w:rsidR="009A4E25" w:rsidRPr="00CA2953" w:rsidRDefault="00735A37" w:rsidP="00A3065A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У  периоду од 01.01.2016.-31.12.2016.године  Предузећ</w:t>
      </w:r>
      <w:r w:rsidR="006E758C" w:rsidRPr="00CA2953">
        <w:rPr>
          <w:rFonts w:ascii="Times New Roman" w:hAnsi="Times New Roman" w:cs="Times New Roman"/>
          <w:iCs/>
        </w:rPr>
        <w:t>е</w:t>
      </w:r>
      <w:r w:rsidRPr="00CA2953">
        <w:rPr>
          <w:rFonts w:ascii="Times New Roman" w:hAnsi="Times New Roman" w:cs="Times New Roman"/>
          <w:iCs/>
        </w:rPr>
        <w:t xml:space="preserve"> је планирало за масу нето зарада 9.</w:t>
      </w:r>
      <w:r w:rsidR="007406B5" w:rsidRPr="00CA2953">
        <w:rPr>
          <w:rFonts w:ascii="Times New Roman" w:hAnsi="Times New Roman" w:cs="Times New Roman"/>
          <w:iCs/>
        </w:rPr>
        <w:t>600</w:t>
      </w:r>
      <w:r w:rsidRPr="00CA2953">
        <w:rPr>
          <w:rFonts w:ascii="Times New Roman" w:hAnsi="Times New Roman" w:cs="Times New Roman"/>
          <w:iCs/>
        </w:rPr>
        <w:t>.000,00 динара,</w:t>
      </w:r>
      <w:r w:rsidR="00A3065A" w:rsidRPr="00CA2953">
        <w:rPr>
          <w:rFonts w:ascii="Times New Roman" w:hAnsi="Times New Roman" w:cs="Times New Roman"/>
          <w:iCs/>
        </w:rPr>
        <w:t xml:space="preserve">масу </w:t>
      </w:r>
      <w:r w:rsidRPr="00CA2953">
        <w:rPr>
          <w:rFonts w:ascii="Times New Roman" w:hAnsi="Times New Roman" w:cs="Times New Roman"/>
          <w:iCs/>
        </w:rPr>
        <w:t xml:space="preserve"> бруто 1</w:t>
      </w:r>
      <w:r w:rsidR="00A3065A" w:rsidRPr="00CA2953">
        <w:rPr>
          <w:rFonts w:ascii="Times New Roman" w:hAnsi="Times New Roman" w:cs="Times New Roman"/>
          <w:iCs/>
        </w:rPr>
        <w:t xml:space="preserve"> зарада </w:t>
      </w:r>
      <w:r w:rsidRPr="00CA2953">
        <w:rPr>
          <w:rFonts w:ascii="Times New Roman" w:hAnsi="Times New Roman" w:cs="Times New Roman"/>
          <w:iCs/>
        </w:rPr>
        <w:t xml:space="preserve"> </w:t>
      </w:r>
      <w:r w:rsidR="00A3065A" w:rsidRPr="00CA2953">
        <w:rPr>
          <w:rFonts w:ascii="Times New Roman" w:hAnsi="Times New Roman" w:cs="Times New Roman"/>
          <w:iCs/>
        </w:rPr>
        <w:t>1</w:t>
      </w:r>
      <w:r w:rsidRPr="00CA2953">
        <w:rPr>
          <w:rFonts w:ascii="Times New Roman" w:hAnsi="Times New Roman" w:cs="Times New Roman"/>
          <w:iCs/>
        </w:rPr>
        <w:t>3.462.000,00 динара</w:t>
      </w:r>
      <w:r w:rsidR="00A3065A" w:rsidRPr="00CA2953">
        <w:rPr>
          <w:rFonts w:ascii="Times New Roman" w:hAnsi="Times New Roman" w:cs="Times New Roman"/>
          <w:iCs/>
        </w:rPr>
        <w:t xml:space="preserve">, масу </w:t>
      </w:r>
      <w:r w:rsidRPr="00CA2953">
        <w:rPr>
          <w:rFonts w:ascii="Times New Roman" w:hAnsi="Times New Roman" w:cs="Times New Roman"/>
          <w:iCs/>
        </w:rPr>
        <w:t xml:space="preserve"> бруто 2</w:t>
      </w:r>
      <w:r w:rsidR="00A3065A" w:rsidRPr="00CA2953">
        <w:rPr>
          <w:rFonts w:ascii="Times New Roman" w:hAnsi="Times New Roman" w:cs="Times New Roman"/>
          <w:iCs/>
        </w:rPr>
        <w:t xml:space="preserve"> зарада</w:t>
      </w:r>
      <w:r w:rsidRPr="00CA2953">
        <w:rPr>
          <w:rFonts w:ascii="Times New Roman" w:hAnsi="Times New Roman" w:cs="Times New Roman"/>
          <w:iCs/>
        </w:rPr>
        <w:t xml:space="preserve"> 15.902.000,00 динара, накнаде по уговору о привремен</w:t>
      </w:r>
      <w:r w:rsidR="00A3065A" w:rsidRPr="00CA2953">
        <w:rPr>
          <w:rFonts w:ascii="Times New Roman" w:hAnsi="Times New Roman" w:cs="Times New Roman"/>
          <w:iCs/>
        </w:rPr>
        <w:t>им и</w:t>
      </w:r>
      <w:r w:rsidRPr="00CA2953">
        <w:rPr>
          <w:rFonts w:ascii="Times New Roman" w:hAnsi="Times New Roman" w:cs="Times New Roman"/>
          <w:iCs/>
        </w:rPr>
        <w:t xml:space="preserve"> повременим пословима</w:t>
      </w:r>
      <w:r w:rsidR="00A3065A" w:rsidRPr="00CA2953">
        <w:rPr>
          <w:rFonts w:ascii="Times New Roman" w:hAnsi="Times New Roman" w:cs="Times New Roman"/>
          <w:iCs/>
        </w:rPr>
        <w:t xml:space="preserve"> </w:t>
      </w:r>
      <w:r w:rsidR="007406B5" w:rsidRPr="00CA2953">
        <w:rPr>
          <w:rFonts w:ascii="Times New Roman" w:hAnsi="Times New Roman" w:cs="Times New Roman"/>
          <w:iCs/>
        </w:rPr>
        <w:t>631</w:t>
      </w:r>
      <w:r w:rsidR="00A3065A" w:rsidRPr="00CA2953">
        <w:rPr>
          <w:rFonts w:ascii="Times New Roman" w:hAnsi="Times New Roman" w:cs="Times New Roman"/>
          <w:iCs/>
        </w:rPr>
        <w:t xml:space="preserve">.000,00 </w:t>
      </w:r>
      <w:r w:rsidR="00A3065A" w:rsidRPr="00CA2953">
        <w:rPr>
          <w:rFonts w:ascii="Times New Roman" w:hAnsi="Times New Roman" w:cs="Times New Roman"/>
          <w:iCs/>
        </w:rPr>
        <w:lastRenderedPageBreak/>
        <w:t>динара</w:t>
      </w:r>
      <w:r w:rsidRPr="00CA2953">
        <w:rPr>
          <w:rFonts w:ascii="Times New Roman" w:hAnsi="Times New Roman" w:cs="Times New Roman"/>
          <w:iCs/>
        </w:rPr>
        <w:t>, накнаде члановима надзорног одбора 1.356.000,00 динара</w:t>
      </w:r>
      <w:r w:rsidR="00A3065A" w:rsidRPr="00CA2953">
        <w:rPr>
          <w:rFonts w:ascii="Times New Roman" w:hAnsi="Times New Roman" w:cs="Times New Roman"/>
          <w:iCs/>
        </w:rPr>
        <w:t>,</w:t>
      </w:r>
      <w:r w:rsidRPr="00CA2953">
        <w:rPr>
          <w:rFonts w:ascii="Times New Roman" w:hAnsi="Times New Roman" w:cs="Times New Roman"/>
          <w:iCs/>
        </w:rPr>
        <w:t xml:space="preserve"> превоз запослених на посао  и са посла 510.000,00 динара</w:t>
      </w:r>
      <w:r w:rsidR="00A3065A" w:rsidRPr="00CA2953">
        <w:rPr>
          <w:rFonts w:ascii="Times New Roman" w:hAnsi="Times New Roman" w:cs="Times New Roman"/>
          <w:iCs/>
        </w:rPr>
        <w:t xml:space="preserve"> и </w:t>
      </w:r>
      <w:r w:rsidRPr="00CA2953">
        <w:rPr>
          <w:rFonts w:ascii="Times New Roman" w:hAnsi="Times New Roman" w:cs="Times New Roman"/>
          <w:iCs/>
        </w:rPr>
        <w:t xml:space="preserve"> накнаде трошкова на службеном путу 110.000,00 динара.</w:t>
      </w:r>
    </w:p>
    <w:p w:rsidR="00335766" w:rsidRPr="00CA2953" w:rsidRDefault="00976C61" w:rsidP="00335766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У  периоду од 01.0</w:t>
      </w:r>
      <w:r w:rsidR="00125497" w:rsidRPr="00CA2953">
        <w:rPr>
          <w:rFonts w:ascii="Times New Roman" w:hAnsi="Times New Roman" w:cs="Times New Roman"/>
          <w:iCs/>
        </w:rPr>
        <w:t>1</w:t>
      </w:r>
      <w:r w:rsidRPr="00CA2953">
        <w:rPr>
          <w:rFonts w:ascii="Times New Roman" w:hAnsi="Times New Roman" w:cs="Times New Roman"/>
          <w:iCs/>
        </w:rPr>
        <w:t>.2016.-3</w:t>
      </w:r>
      <w:r w:rsidR="007406B5" w:rsidRPr="00CA2953">
        <w:rPr>
          <w:rFonts w:ascii="Times New Roman" w:hAnsi="Times New Roman" w:cs="Times New Roman"/>
          <w:iCs/>
        </w:rPr>
        <w:t>0</w:t>
      </w:r>
      <w:r w:rsidRPr="00CA2953">
        <w:rPr>
          <w:rFonts w:ascii="Times New Roman" w:hAnsi="Times New Roman" w:cs="Times New Roman"/>
          <w:iCs/>
        </w:rPr>
        <w:t>.0</w:t>
      </w:r>
      <w:r w:rsidR="007406B5" w:rsidRPr="00CA2953">
        <w:rPr>
          <w:rFonts w:ascii="Times New Roman" w:hAnsi="Times New Roman" w:cs="Times New Roman"/>
          <w:iCs/>
        </w:rPr>
        <w:t>6</w:t>
      </w:r>
      <w:r w:rsidRPr="00CA2953">
        <w:rPr>
          <w:rFonts w:ascii="Times New Roman" w:hAnsi="Times New Roman" w:cs="Times New Roman"/>
          <w:iCs/>
        </w:rPr>
        <w:t>.2016.године  Предузећ</w:t>
      </w:r>
      <w:r w:rsidR="006E758C" w:rsidRPr="00CA2953">
        <w:rPr>
          <w:rFonts w:ascii="Times New Roman" w:hAnsi="Times New Roman" w:cs="Times New Roman"/>
          <w:iCs/>
        </w:rPr>
        <w:t>е</w:t>
      </w:r>
      <w:r w:rsidRPr="00CA2953">
        <w:rPr>
          <w:rFonts w:ascii="Times New Roman" w:hAnsi="Times New Roman" w:cs="Times New Roman"/>
          <w:iCs/>
        </w:rPr>
        <w:t xml:space="preserve"> је планирало за масу нето зарада </w:t>
      </w:r>
      <w:r w:rsidR="00125497" w:rsidRPr="00CA2953">
        <w:rPr>
          <w:rFonts w:ascii="Times New Roman" w:hAnsi="Times New Roman" w:cs="Times New Roman"/>
          <w:iCs/>
        </w:rPr>
        <w:t>4</w:t>
      </w:r>
      <w:r w:rsidRPr="00CA2953">
        <w:rPr>
          <w:rFonts w:ascii="Times New Roman" w:hAnsi="Times New Roman" w:cs="Times New Roman"/>
          <w:iCs/>
        </w:rPr>
        <w:t>.</w:t>
      </w:r>
      <w:r w:rsidR="00125497" w:rsidRPr="00CA2953">
        <w:rPr>
          <w:rFonts w:ascii="Times New Roman" w:hAnsi="Times New Roman" w:cs="Times New Roman"/>
          <w:iCs/>
        </w:rPr>
        <w:t>3</w:t>
      </w:r>
      <w:r w:rsidRPr="00CA2953">
        <w:rPr>
          <w:rFonts w:ascii="Times New Roman" w:hAnsi="Times New Roman" w:cs="Times New Roman"/>
          <w:iCs/>
        </w:rPr>
        <w:t>00.000,00 динара</w:t>
      </w:r>
      <w:r w:rsidR="00D50417" w:rsidRPr="00CA2953">
        <w:rPr>
          <w:rFonts w:ascii="Times New Roman" w:hAnsi="Times New Roman" w:cs="Times New Roman"/>
          <w:iCs/>
        </w:rPr>
        <w:t xml:space="preserve"> а реализовало </w:t>
      </w:r>
      <w:r w:rsidR="00125497" w:rsidRPr="00CA2953">
        <w:rPr>
          <w:rFonts w:ascii="Times New Roman" w:hAnsi="Times New Roman" w:cs="Times New Roman"/>
          <w:iCs/>
        </w:rPr>
        <w:t>4</w:t>
      </w:r>
      <w:r w:rsidR="00D50417" w:rsidRPr="00CA2953">
        <w:rPr>
          <w:rFonts w:ascii="Times New Roman" w:hAnsi="Times New Roman" w:cs="Times New Roman"/>
          <w:iCs/>
        </w:rPr>
        <w:t>.</w:t>
      </w:r>
      <w:r w:rsidR="00125497" w:rsidRPr="00CA2953">
        <w:rPr>
          <w:rFonts w:ascii="Times New Roman" w:hAnsi="Times New Roman" w:cs="Times New Roman"/>
          <w:iCs/>
        </w:rPr>
        <w:t>094</w:t>
      </w:r>
      <w:r w:rsidR="00D50417" w:rsidRPr="00CA2953">
        <w:rPr>
          <w:rFonts w:ascii="Times New Roman" w:hAnsi="Times New Roman" w:cs="Times New Roman"/>
          <w:iCs/>
        </w:rPr>
        <w:t>.</w:t>
      </w:r>
      <w:r w:rsidR="00125497" w:rsidRPr="00CA2953">
        <w:rPr>
          <w:rFonts w:ascii="Times New Roman" w:hAnsi="Times New Roman" w:cs="Times New Roman"/>
          <w:iCs/>
        </w:rPr>
        <w:t>653</w:t>
      </w:r>
      <w:r w:rsidR="00D50417" w:rsidRPr="00CA2953">
        <w:rPr>
          <w:rFonts w:ascii="Times New Roman" w:hAnsi="Times New Roman" w:cs="Times New Roman"/>
          <w:iCs/>
        </w:rPr>
        <w:t>,00 динара</w:t>
      </w:r>
      <w:r w:rsidRPr="00CA2953">
        <w:rPr>
          <w:rFonts w:ascii="Times New Roman" w:hAnsi="Times New Roman" w:cs="Times New Roman"/>
          <w:iCs/>
        </w:rPr>
        <w:t>,</w:t>
      </w:r>
      <w:r w:rsidR="00D50417" w:rsidRPr="00CA2953">
        <w:rPr>
          <w:rFonts w:ascii="Times New Roman" w:hAnsi="Times New Roman" w:cs="Times New Roman"/>
          <w:iCs/>
        </w:rPr>
        <w:t xml:space="preserve"> </w:t>
      </w:r>
      <w:r w:rsidRPr="00CA2953">
        <w:rPr>
          <w:rFonts w:ascii="Times New Roman" w:hAnsi="Times New Roman" w:cs="Times New Roman"/>
          <w:iCs/>
        </w:rPr>
        <w:t xml:space="preserve">масу  бруто 1 зарада  </w:t>
      </w:r>
      <w:r w:rsidR="00125497" w:rsidRPr="00CA2953">
        <w:rPr>
          <w:rFonts w:ascii="Times New Roman" w:hAnsi="Times New Roman" w:cs="Times New Roman"/>
          <w:iCs/>
        </w:rPr>
        <w:t>6</w:t>
      </w:r>
      <w:r w:rsidRPr="00CA2953">
        <w:rPr>
          <w:rFonts w:ascii="Times New Roman" w:hAnsi="Times New Roman" w:cs="Times New Roman"/>
          <w:iCs/>
        </w:rPr>
        <w:t>.</w:t>
      </w:r>
      <w:r w:rsidR="00125497" w:rsidRPr="00CA2953">
        <w:rPr>
          <w:rFonts w:ascii="Times New Roman" w:hAnsi="Times New Roman" w:cs="Times New Roman"/>
          <w:iCs/>
        </w:rPr>
        <w:t>000</w:t>
      </w:r>
      <w:r w:rsidRPr="00CA2953">
        <w:rPr>
          <w:rFonts w:ascii="Times New Roman" w:hAnsi="Times New Roman" w:cs="Times New Roman"/>
          <w:iCs/>
        </w:rPr>
        <w:t>.000,00 динара</w:t>
      </w:r>
      <w:r w:rsidR="00D50417" w:rsidRPr="00CA2953">
        <w:rPr>
          <w:rFonts w:ascii="Times New Roman" w:hAnsi="Times New Roman" w:cs="Times New Roman"/>
          <w:iCs/>
        </w:rPr>
        <w:t xml:space="preserve"> а реализовало </w:t>
      </w:r>
      <w:r w:rsidR="00125497" w:rsidRPr="00CA2953">
        <w:rPr>
          <w:rFonts w:ascii="Times New Roman" w:hAnsi="Times New Roman" w:cs="Times New Roman"/>
          <w:iCs/>
        </w:rPr>
        <w:t>5</w:t>
      </w:r>
      <w:r w:rsidR="00D50417" w:rsidRPr="00CA2953">
        <w:rPr>
          <w:rFonts w:ascii="Times New Roman" w:hAnsi="Times New Roman" w:cs="Times New Roman"/>
          <w:iCs/>
        </w:rPr>
        <w:t>.</w:t>
      </w:r>
      <w:r w:rsidR="00125497" w:rsidRPr="00CA2953">
        <w:rPr>
          <w:rFonts w:ascii="Times New Roman" w:hAnsi="Times New Roman" w:cs="Times New Roman"/>
          <w:iCs/>
        </w:rPr>
        <w:t>705</w:t>
      </w:r>
      <w:r w:rsidR="00D50417" w:rsidRPr="00CA2953">
        <w:rPr>
          <w:rFonts w:ascii="Times New Roman" w:hAnsi="Times New Roman" w:cs="Times New Roman"/>
          <w:iCs/>
        </w:rPr>
        <w:t>.</w:t>
      </w:r>
      <w:r w:rsidR="00125497" w:rsidRPr="00CA2953">
        <w:rPr>
          <w:rFonts w:ascii="Times New Roman" w:hAnsi="Times New Roman" w:cs="Times New Roman"/>
          <w:iCs/>
        </w:rPr>
        <w:t>753</w:t>
      </w:r>
      <w:r w:rsidR="00D50417" w:rsidRPr="00CA2953">
        <w:rPr>
          <w:rFonts w:ascii="Times New Roman" w:hAnsi="Times New Roman" w:cs="Times New Roman"/>
          <w:iCs/>
        </w:rPr>
        <w:t>,</w:t>
      </w:r>
      <w:r w:rsidR="00E46C59" w:rsidRPr="00CA2953">
        <w:rPr>
          <w:rFonts w:ascii="Times New Roman" w:hAnsi="Times New Roman" w:cs="Times New Roman"/>
          <w:iCs/>
        </w:rPr>
        <w:t>00</w:t>
      </w:r>
      <w:r w:rsidR="00D50417" w:rsidRPr="00CA2953">
        <w:rPr>
          <w:rFonts w:ascii="Times New Roman" w:hAnsi="Times New Roman" w:cs="Times New Roman"/>
          <w:iCs/>
        </w:rPr>
        <w:t xml:space="preserve"> динара</w:t>
      </w:r>
      <w:r w:rsidRPr="00CA2953">
        <w:rPr>
          <w:rFonts w:ascii="Times New Roman" w:hAnsi="Times New Roman" w:cs="Times New Roman"/>
          <w:iCs/>
        </w:rPr>
        <w:t xml:space="preserve">, масу  бруто 2 зарада </w:t>
      </w:r>
      <w:r w:rsidR="00125497" w:rsidRPr="00CA2953">
        <w:rPr>
          <w:rFonts w:ascii="Times New Roman" w:hAnsi="Times New Roman" w:cs="Times New Roman"/>
          <w:iCs/>
        </w:rPr>
        <w:t>7</w:t>
      </w:r>
      <w:r w:rsidRPr="00CA2953">
        <w:rPr>
          <w:rFonts w:ascii="Times New Roman" w:hAnsi="Times New Roman" w:cs="Times New Roman"/>
          <w:iCs/>
        </w:rPr>
        <w:t>.</w:t>
      </w:r>
      <w:r w:rsidR="00125497" w:rsidRPr="00CA2953">
        <w:rPr>
          <w:rFonts w:ascii="Times New Roman" w:hAnsi="Times New Roman" w:cs="Times New Roman"/>
          <w:iCs/>
        </w:rPr>
        <w:t>090</w:t>
      </w:r>
      <w:r w:rsidRPr="00CA2953">
        <w:rPr>
          <w:rFonts w:ascii="Times New Roman" w:hAnsi="Times New Roman" w:cs="Times New Roman"/>
          <w:iCs/>
        </w:rPr>
        <w:t>.</w:t>
      </w:r>
      <w:r w:rsidR="007406B5" w:rsidRPr="00CA2953">
        <w:rPr>
          <w:rFonts w:ascii="Times New Roman" w:hAnsi="Times New Roman" w:cs="Times New Roman"/>
          <w:iCs/>
        </w:rPr>
        <w:t>5</w:t>
      </w:r>
      <w:r w:rsidRPr="00CA2953">
        <w:rPr>
          <w:rFonts w:ascii="Times New Roman" w:hAnsi="Times New Roman" w:cs="Times New Roman"/>
          <w:iCs/>
        </w:rPr>
        <w:t>00,00 динара</w:t>
      </w:r>
      <w:r w:rsidR="00EB74F4" w:rsidRPr="00CA2953">
        <w:rPr>
          <w:rFonts w:ascii="Times New Roman" w:hAnsi="Times New Roman" w:cs="Times New Roman"/>
          <w:iCs/>
        </w:rPr>
        <w:t xml:space="preserve"> а реализовало </w:t>
      </w:r>
      <w:r w:rsidR="00125497" w:rsidRPr="00CA2953">
        <w:rPr>
          <w:rFonts w:ascii="Times New Roman" w:hAnsi="Times New Roman" w:cs="Times New Roman"/>
          <w:iCs/>
        </w:rPr>
        <w:t>6</w:t>
      </w:r>
      <w:r w:rsidR="00EB74F4" w:rsidRPr="00CA2953">
        <w:rPr>
          <w:rFonts w:ascii="Times New Roman" w:hAnsi="Times New Roman" w:cs="Times New Roman"/>
          <w:iCs/>
        </w:rPr>
        <w:t>.</w:t>
      </w:r>
      <w:r w:rsidR="00125497" w:rsidRPr="00CA2953">
        <w:rPr>
          <w:rFonts w:ascii="Times New Roman" w:hAnsi="Times New Roman" w:cs="Times New Roman"/>
          <w:iCs/>
        </w:rPr>
        <w:t>727</w:t>
      </w:r>
      <w:r w:rsidR="00EB74F4" w:rsidRPr="00CA2953">
        <w:rPr>
          <w:rFonts w:ascii="Times New Roman" w:hAnsi="Times New Roman" w:cs="Times New Roman"/>
          <w:iCs/>
        </w:rPr>
        <w:t>.</w:t>
      </w:r>
      <w:r w:rsidR="00125497" w:rsidRPr="00CA2953">
        <w:rPr>
          <w:rFonts w:ascii="Times New Roman" w:hAnsi="Times New Roman" w:cs="Times New Roman"/>
          <w:iCs/>
        </w:rPr>
        <w:t>081</w:t>
      </w:r>
      <w:r w:rsidR="00EB74F4" w:rsidRPr="00CA2953">
        <w:rPr>
          <w:rFonts w:ascii="Times New Roman" w:hAnsi="Times New Roman" w:cs="Times New Roman"/>
          <w:iCs/>
        </w:rPr>
        <w:t>,</w:t>
      </w:r>
      <w:r w:rsidR="00E46C59" w:rsidRPr="00CA2953">
        <w:rPr>
          <w:rFonts w:ascii="Times New Roman" w:hAnsi="Times New Roman" w:cs="Times New Roman"/>
          <w:iCs/>
        </w:rPr>
        <w:t>00</w:t>
      </w:r>
      <w:r w:rsidR="00EB74F4" w:rsidRPr="00CA2953">
        <w:rPr>
          <w:rFonts w:ascii="Times New Roman" w:hAnsi="Times New Roman" w:cs="Times New Roman"/>
          <w:iCs/>
        </w:rPr>
        <w:t xml:space="preserve"> динара</w:t>
      </w:r>
      <w:r w:rsidRPr="00CA2953">
        <w:rPr>
          <w:rFonts w:ascii="Times New Roman" w:hAnsi="Times New Roman" w:cs="Times New Roman"/>
          <w:iCs/>
        </w:rPr>
        <w:t xml:space="preserve">, накнаде по уговору о привременим и повременим пословима </w:t>
      </w:r>
      <w:r w:rsidR="00124A07" w:rsidRPr="00CA2953">
        <w:rPr>
          <w:rFonts w:ascii="Times New Roman" w:hAnsi="Times New Roman" w:cs="Times New Roman"/>
          <w:iCs/>
        </w:rPr>
        <w:t>397</w:t>
      </w:r>
      <w:r w:rsidRPr="00CA2953">
        <w:rPr>
          <w:rFonts w:ascii="Times New Roman" w:hAnsi="Times New Roman" w:cs="Times New Roman"/>
          <w:iCs/>
        </w:rPr>
        <w:t>.5</w:t>
      </w:r>
      <w:r w:rsidR="00124A07" w:rsidRPr="00CA2953">
        <w:rPr>
          <w:rFonts w:ascii="Times New Roman" w:hAnsi="Times New Roman" w:cs="Times New Roman"/>
          <w:iCs/>
        </w:rPr>
        <w:t>0</w:t>
      </w:r>
      <w:r w:rsidRPr="00CA2953">
        <w:rPr>
          <w:rFonts w:ascii="Times New Roman" w:hAnsi="Times New Roman" w:cs="Times New Roman"/>
          <w:iCs/>
        </w:rPr>
        <w:t>0,00 динара</w:t>
      </w:r>
      <w:r w:rsidR="00EB74F4" w:rsidRPr="00CA2953">
        <w:rPr>
          <w:rFonts w:ascii="Times New Roman" w:hAnsi="Times New Roman" w:cs="Times New Roman"/>
          <w:iCs/>
        </w:rPr>
        <w:t xml:space="preserve"> а реализовало </w:t>
      </w:r>
      <w:r w:rsidR="00124A07" w:rsidRPr="00CA2953">
        <w:rPr>
          <w:rFonts w:ascii="Times New Roman" w:hAnsi="Times New Roman" w:cs="Times New Roman"/>
          <w:iCs/>
        </w:rPr>
        <w:t>373</w:t>
      </w:r>
      <w:r w:rsidR="00EB74F4" w:rsidRPr="00CA2953">
        <w:rPr>
          <w:rFonts w:ascii="Times New Roman" w:hAnsi="Times New Roman" w:cs="Times New Roman"/>
          <w:iCs/>
        </w:rPr>
        <w:t>.</w:t>
      </w:r>
      <w:r w:rsidR="00124A07" w:rsidRPr="00CA2953">
        <w:rPr>
          <w:rFonts w:ascii="Times New Roman" w:hAnsi="Times New Roman" w:cs="Times New Roman"/>
          <w:iCs/>
        </w:rPr>
        <w:t>798</w:t>
      </w:r>
      <w:r w:rsidR="00EB74F4" w:rsidRPr="00CA2953">
        <w:rPr>
          <w:rFonts w:ascii="Times New Roman" w:hAnsi="Times New Roman" w:cs="Times New Roman"/>
          <w:iCs/>
        </w:rPr>
        <w:t>,00 динара</w:t>
      </w:r>
      <w:r w:rsidRPr="00CA2953">
        <w:rPr>
          <w:rFonts w:ascii="Times New Roman" w:hAnsi="Times New Roman" w:cs="Times New Roman"/>
          <w:iCs/>
        </w:rPr>
        <w:t xml:space="preserve">, накнаде члановима надзорног одбора </w:t>
      </w:r>
      <w:r w:rsidR="00124A07" w:rsidRPr="00CA2953">
        <w:rPr>
          <w:rFonts w:ascii="Times New Roman" w:hAnsi="Times New Roman" w:cs="Times New Roman"/>
          <w:iCs/>
        </w:rPr>
        <w:t>678</w:t>
      </w:r>
      <w:r w:rsidRPr="00CA2953">
        <w:rPr>
          <w:rFonts w:ascii="Times New Roman" w:hAnsi="Times New Roman" w:cs="Times New Roman"/>
          <w:iCs/>
        </w:rPr>
        <w:t>.000,00 динара</w:t>
      </w:r>
      <w:r w:rsidR="00EB74F4" w:rsidRPr="00CA2953">
        <w:rPr>
          <w:rFonts w:ascii="Times New Roman" w:hAnsi="Times New Roman" w:cs="Times New Roman"/>
          <w:iCs/>
        </w:rPr>
        <w:t xml:space="preserve"> а реализовало </w:t>
      </w:r>
      <w:r w:rsidR="00124A07" w:rsidRPr="00CA2953">
        <w:rPr>
          <w:rFonts w:ascii="Times New Roman" w:hAnsi="Times New Roman" w:cs="Times New Roman"/>
          <w:iCs/>
        </w:rPr>
        <w:t>617</w:t>
      </w:r>
      <w:r w:rsidR="00EB74F4" w:rsidRPr="00CA2953">
        <w:rPr>
          <w:rFonts w:ascii="Times New Roman" w:hAnsi="Times New Roman" w:cs="Times New Roman"/>
          <w:iCs/>
        </w:rPr>
        <w:t>.</w:t>
      </w:r>
      <w:r w:rsidR="00124A07" w:rsidRPr="00CA2953">
        <w:rPr>
          <w:rFonts w:ascii="Times New Roman" w:hAnsi="Times New Roman" w:cs="Times New Roman"/>
          <w:iCs/>
        </w:rPr>
        <w:t>088</w:t>
      </w:r>
      <w:r w:rsidR="00EB74F4" w:rsidRPr="00CA2953">
        <w:rPr>
          <w:rFonts w:ascii="Times New Roman" w:hAnsi="Times New Roman" w:cs="Times New Roman"/>
          <w:iCs/>
        </w:rPr>
        <w:t>,00 динара</w:t>
      </w:r>
      <w:r w:rsidRPr="00CA2953">
        <w:rPr>
          <w:rFonts w:ascii="Times New Roman" w:hAnsi="Times New Roman" w:cs="Times New Roman"/>
          <w:iCs/>
        </w:rPr>
        <w:t xml:space="preserve">, превоз запослених на посао  и са посла </w:t>
      </w:r>
      <w:r w:rsidR="00124A07" w:rsidRPr="00CA2953">
        <w:rPr>
          <w:rFonts w:ascii="Times New Roman" w:hAnsi="Times New Roman" w:cs="Times New Roman"/>
          <w:iCs/>
        </w:rPr>
        <w:t>26</w:t>
      </w:r>
      <w:r w:rsidRPr="00CA2953">
        <w:rPr>
          <w:rFonts w:ascii="Times New Roman" w:hAnsi="Times New Roman" w:cs="Times New Roman"/>
          <w:iCs/>
        </w:rPr>
        <w:t xml:space="preserve">0.000,00 динара </w:t>
      </w:r>
      <w:r w:rsidR="00EB74F4" w:rsidRPr="00CA2953">
        <w:rPr>
          <w:rFonts w:ascii="Times New Roman" w:hAnsi="Times New Roman" w:cs="Times New Roman"/>
          <w:iCs/>
        </w:rPr>
        <w:t xml:space="preserve">а реализовало </w:t>
      </w:r>
      <w:r w:rsidR="009645F6" w:rsidRPr="00CA2953">
        <w:rPr>
          <w:rFonts w:ascii="Times New Roman" w:hAnsi="Times New Roman" w:cs="Times New Roman"/>
          <w:iCs/>
        </w:rPr>
        <w:t>1</w:t>
      </w:r>
      <w:r w:rsidR="00124A07" w:rsidRPr="00CA2953">
        <w:rPr>
          <w:rFonts w:ascii="Times New Roman" w:hAnsi="Times New Roman" w:cs="Times New Roman"/>
          <w:iCs/>
        </w:rPr>
        <w:t>92</w:t>
      </w:r>
      <w:r w:rsidR="00EB74F4" w:rsidRPr="00CA2953">
        <w:rPr>
          <w:rFonts w:ascii="Times New Roman" w:hAnsi="Times New Roman" w:cs="Times New Roman"/>
          <w:iCs/>
        </w:rPr>
        <w:t>.</w:t>
      </w:r>
      <w:r w:rsidR="00124A07" w:rsidRPr="00CA2953">
        <w:rPr>
          <w:rFonts w:ascii="Times New Roman" w:hAnsi="Times New Roman" w:cs="Times New Roman"/>
          <w:iCs/>
        </w:rPr>
        <w:t>511</w:t>
      </w:r>
      <w:r w:rsidR="00EB74F4" w:rsidRPr="00CA2953">
        <w:rPr>
          <w:rFonts w:ascii="Times New Roman" w:hAnsi="Times New Roman" w:cs="Times New Roman"/>
          <w:iCs/>
        </w:rPr>
        <w:t>,00 динара</w:t>
      </w:r>
      <w:r w:rsidR="00335766" w:rsidRPr="00CA2953">
        <w:rPr>
          <w:rFonts w:ascii="Times New Roman" w:hAnsi="Times New Roman" w:cs="Times New Roman"/>
          <w:iCs/>
        </w:rPr>
        <w:t xml:space="preserve"> и накнаде трошкова на службеном путу 107.500,00 динара а реализовано 0,00</w:t>
      </w:r>
      <w:r w:rsidR="00062371" w:rsidRPr="00CA2953">
        <w:rPr>
          <w:rFonts w:ascii="Times New Roman" w:hAnsi="Times New Roman" w:cs="Times New Roman"/>
          <w:iCs/>
        </w:rPr>
        <w:t xml:space="preserve"> динара</w:t>
      </w:r>
      <w:r w:rsidR="00335766" w:rsidRPr="00CA2953">
        <w:rPr>
          <w:rFonts w:ascii="Times New Roman" w:hAnsi="Times New Roman" w:cs="Times New Roman"/>
          <w:iCs/>
        </w:rPr>
        <w:t>.</w:t>
      </w:r>
    </w:p>
    <w:p w:rsidR="00F95ADB" w:rsidRPr="00CA2953" w:rsidRDefault="00F95ADB" w:rsidP="00F95ADB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 xml:space="preserve">Одступање планиране масе нето зарада, масе бруто 1 зарада, масе бруто 2 зарада и реализоване произилази из тога што је </w:t>
      </w:r>
      <w:proofErr w:type="gramStart"/>
      <w:r w:rsidRPr="00CA2953">
        <w:rPr>
          <w:rFonts w:ascii="Times New Roman" w:hAnsi="Times New Roman" w:cs="Times New Roman"/>
          <w:iCs/>
        </w:rPr>
        <w:t>Предузеће  са</w:t>
      </w:r>
      <w:proofErr w:type="gramEnd"/>
      <w:r w:rsidRPr="00CA2953">
        <w:rPr>
          <w:rFonts w:ascii="Times New Roman" w:hAnsi="Times New Roman" w:cs="Times New Roman"/>
          <w:iCs/>
        </w:rPr>
        <w:t xml:space="preserve"> 3 лица закључило  уговоре о раду  од 01.02.2016.године, за 1 лице закључило уговор о раду од 01.03.2016.године</w:t>
      </w:r>
      <w:r w:rsidR="00304219" w:rsidRPr="00CA2953">
        <w:rPr>
          <w:rFonts w:ascii="Times New Roman" w:hAnsi="Times New Roman" w:cs="Times New Roman"/>
          <w:iCs/>
        </w:rPr>
        <w:t>,</w:t>
      </w:r>
      <w:r w:rsidRPr="00CA2953">
        <w:rPr>
          <w:rFonts w:ascii="Times New Roman" w:hAnsi="Times New Roman" w:cs="Times New Roman"/>
          <w:iCs/>
        </w:rPr>
        <w:t xml:space="preserve">  за 1 лице закључило уговор о раду од 15.03.2016.године и и за 1 лице закључило уговор о раду од 24.06.2016.године </w:t>
      </w:r>
    </w:p>
    <w:p w:rsidR="00F95ADB" w:rsidRDefault="00F95ADB" w:rsidP="00F95ADB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 xml:space="preserve">Одступање планиране накнаде за превоз запослених на посао и са </w:t>
      </w:r>
      <w:proofErr w:type="gramStart"/>
      <w:r w:rsidRPr="00CA2953">
        <w:rPr>
          <w:rFonts w:ascii="Times New Roman" w:hAnsi="Times New Roman" w:cs="Times New Roman"/>
          <w:iCs/>
        </w:rPr>
        <w:t>посла  и</w:t>
      </w:r>
      <w:proofErr w:type="gramEnd"/>
      <w:r w:rsidRPr="00CA2953">
        <w:rPr>
          <w:rFonts w:ascii="Times New Roman" w:hAnsi="Times New Roman" w:cs="Times New Roman"/>
          <w:iCs/>
        </w:rPr>
        <w:t xml:space="preserve"> реализоване произилази из горе наведене динамике прилива запослених.</w:t>
      </w:r>
    </w:p>
    <w:p w:rsidR="002C53E0" w:rsidRPr="002C53E0" w:rsidRDefault="002C53E0" w:rsidP="00F95ADB">
      <w:pPr>
        <w:jc w:val="both"/>
        <w:rPr>
          <w:rFonts w:ascii="Times New Roman" w:hAnsi="Times New Roman" w:cs="Times New Roman"/>
          <w:iCs/>
        </w:rPr>
      </w:pPr>
    </w:p>
    <w:p w:rsidR="009A4E25" w:rsidRPr="00723A0C" w:rsidRDefault="009A4E25" w:rsidP="008E481C">
      <w:pPr>
        <w:rPr>
          <w:rFonts w:ascii="Times New Roman" w:hAnsi="Times New Roman" w:cs="Times New Roman"/>
          <w:b/>
          <w:sz w:val="24"/>
          <w:szCs w:val="24"/>
        </w:rPr>
      </w:pPr>
      <w:r w:rsidRPr="00723A0C">
        <w:rPr>
          <w:rFonts w:ascii="Times New Roman" w:hAnsi="Times New Roman" w:cs="Times New Roman"/>
          <w:b/>
          <w:sz w:val="24"/>
          <w:szCs w:val="24"/>
        </w:rPr>
        <w:t>5. ДИНАМИКА ЗАПОСЛЕНИХ</w:t>
      </w:r>
    </w:p>
    <w:p w:rsidR="007033BE" w:rsidRPr="00CA2953" w:rsidRDefault="007033BE" w:rsidP="002E5B44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 xml:space="preserve">На дан  31.03.2016.године у Предузећу је било 16 запослених лица и то 10  </w:t>
      </w:r>
      <w:r w:rsidR="00C7415F" w:rsidRPr="00CA2953">
        <w:rPr>
          <w:rFonts w:ascii="Times New Roman" w:hAnsi="Times New Roman" w:cs="Times New Roman"/>
          <w:iCs/>
        </w:rPr>
        <w:t xml:space="preserve">запослених </w:t>
      </w:r>
      <w:r w:rsidRPr="00CA2953">
        <w:rPr>
          <w:rFonts w:ascii="Times New Roman" w:hAnsi="Times New Roman" w:cs="Times New Roman"/>
          <w:iCs/>
        </w:rPr>
        <w:t xml:space="preserve">на неодређено време и 6 </w:t>
      </w:r>
      <w:r w:rsidR="00C7415F" w:rsidRPr="00CA2953">
        <w:rPr>
          <w:rFonts w:ascii="Times New Roman" w:hAnsi="Times New Roman" w:cs="Times New Roman"/>
          <w:iCs/>
        </w:rPr>
        <w:t xml:space="preserve">запослених </w:t>
      </w:r>
      <w:r w:rsidRPr="00CA2953">
        <w:rPr>
          <w:rFonts w:ascii="Times New Roman" w:hAnsi="Times New Roman" w:cs="Times New Roman"/>
          <w:iCs/>
        </w:rPr>
        <w:t xml:space="preserve"> на одређено време. </w:t>
      </w:r>
      <w:r w:rsidR="00D75E8D" w:rsidRPr="00CA2953">
        <w:rPr>
          <w:rFonts w:ascii="Times New Roman" w:hAnsi="Times New Roman" w:cs="Times New Roman"/>
          <w:iCs/>
        </w:rPr>
        <w:t>На дан  31.03.2016.године у Предузећу</w:t>
      </w:r>
      <w:r w:rsidRPr="00CA2953">
        <w:rPr>
          <w:rFonts w:ascii="Times New Roman" w:hAnsi="Times New Roman" w:cs="Times New Roman"/>
          <w:iCs/>
        </w:rPr>
        <w:t xml:space="preserve"> </w:t>
      </w:r>
      <w:r w:rsidR="00D75E8D" w:rsidRPr="00CA2953">
        <w:rPr>
          <w:rFonts w:ascii="Times New Roman" w:hAnsi="Times New Roman" w:cs="Times New Roman"/>
          <w:iCs/>
        </w:rPr>
        <w:t xml:space="preserve">је било </w:t>
      </w:r>
      <w:r w:rsidRPr="00CA2953">
        <w:rPr>
          <w:rFonts w:ascii="Times New Roman" w:hAnsi="Times New Roman" w:cs="Times New Roman"/>
          <w:iCs/>
        </w:rPr>
        <w:t xml:space="preserve"> 1 лице ангажовано уговор</w:t>
      </w:r>
      <w:r w:rsidR="00D75E8D" w:rsidRPr="00CA2953">
        <w:rPr>
          <w:rFonts w:ascii="Times New Roman" w:hAnsi="Times New Roman" w:cs="Times New Roman"/>
          <w:iCs/>
        </w:rPr>
        <w:t>о</w:t>
      </w:r>
      <w:r w:rsidRPr="00CA2953">
        <w:rPr>
          <w:rFonts w:ascii="Times New Roman" w:hAnsi="Times New Roman" w:cs="Times New Roman"/>
          <w:iCs/>
        </w:rPr>
        <w:t>м о привременим и повременим пословима.</w:t>
      </w:r>
    </w:p>
    <w:p w:rsidR="00C7415F" w:rsidRPr="00CA2953" w:rsidRDefault="006348EA" w:rsidP="002E5B44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У  периоду од 01.0</w:t>
      </w:r>
      <w:r w:rsidR="0078776C" w:rsidRPr="00CA2953">
        <w:rPr>
          <w:rFonts w:ascii="Times New Roman" w:hAnsi="Times New Roman" w:cs="Times New Roman"/>
          <w:iCs/>
        </w:rPr>
        <w:t>4</w:t>
      </w:r>
      <w:r w:rsidRPr="00CA2953">
        <w:rPr>
          <w:rFonts w:ascii="Times New Roman" w:hAnsi="Times New Roman" w:cs="Times New Roman"/>
          <w:iCs/>
        </w:rPr>
        <w:t>.2016.-3</w:t>
      </w:r>
      <w:r w:rsidR="0078776C" w:rsidRPr="00CA2953">
        <w:rPr>
          <w:rFonts w:ascii="Times New Roman" w:hAnsi="Times New Roman" w:cs="Times New Roman"/>
          <w:iCs/>
        </w:rPr>
        <w:t>0</w:t>
      </w:r>
      <w:r w:rsidRPr="00CA2953">
        <w:rPr>
          <w:rFonts w:ascii="Times New Roman" w:hAnsi="Times New Roman" w:cs="Times New Roman"/>
          <w:iCs/>
        </w:rPr>
        <w:t>.0</w:t>
      </w:r>
      <w:r w:rsidR="0078776C" w:rsidRPr="00CA2953">
        <w:rPr>
          <w:rFonts w:ascii="Times New Roman" w:hAnsi="Times New Roman" w:cs="Times New Roman"/>
          <w:iCs/>
        </w:rPr>
        <w:t>6</w:t>
      </w:r>
      <w:r w:rsidRPr="00CA2953">
        <w:rPr>
          <w:rFonts w:ascii="Times New Roman" w:hAnsi="Times New Roman" w:cs="Times New Roman"/>
          <w:iCs/>
        </w:rPr>
        <w:t xml:space="preserve">.2016.године у Предузећу је </w:t>
      </w:r>
      <w:r w:rsidR="002271FC" w:rsidRPr="00CA2953">
        <w:rPr>
          <w:rFonts w:ascii="Times New Roman" w:hAnsi="Times New Roman" w:cs="Times New Roman"/>
          <w:iCs/>
        </w:rPr>
        <w:t>запослено</w:t>
      </w:r>
      <w:r w:rsidRPr="00CA2953">
        <w:rPr>
          <w:rFonts w:ascii="Times New Roman" w:hAnsi="Times New Roman" w:cs="Times New Roman"/>
          <w:iCs/>
        </w:rPr>
        <w:t xml:space="preserve"> </w:t>
      </w:r>
      <w:r w:rsidR="002E5B44" w:rsidRPr="00CA2953">
        <w:rPr>
          <w:rFonts w:ascii="Times New Roman" w:hAnsi="Times New Roman" w:cs="Times New Roman"/>
          <w:iCs/>
        </w:rPr>
        <w:t xml:space="preserve"> </w:t>
      </w:r>
      <w:r w:rsidR="0078776C" w:rsidRPr="00CA2953">
        <w:rPr>
          <w:rFonts w:ascii="Times New Roman" w:hAnsi="Times New Roman" w:cs="Times New Roman"/>
          <w:iCs/>
        </w:rPr>
        <w:t>1</w:t>
      </w:r>
      <w:r w:rsidR="002E5B44" w:rsidRPr="00CA2953">
        <w:rPr>
          <w:rFonts w:ascii="Times New Roman" w:hAnsi="Times New Roman" w:cs="Times New Roman"/>
          <w:iCs/>
        </w:rPr>
        <w:t xml:space="preserve"> </w:t>
      </w:r>
      <w:r w:rsidRPr="00CA2953">
        <w:rPr>
          <w:rFonts w:ascii="Times New Roman" w:hAnsi="Times New Roman" w:cs="Times New Roman"/>
          <w:iCs/>
        </w:rPr>
        <w:t xml:space="preserve"> лиц</w:t>
      </w:r>
      <w:r w:rsidR="002271FC" w:rsidRPr="00CA2953">
        <w:rPr>
          <w:rFonts w:ascii="Times New Roman" w:hAnsi="Times New Roman" w:cs="Times New Roman"/>
          <w:iCs/>
        </w:rPr>
        <w:t>е</w:t>
      </w:r>
      <w:r w:rsidR="002E5B44" w:rsidRPr="00CA2953">
        <w:rPr>
          <w:rFonts w:ascii="Times New Roman" w:hAnsi="Times New Roman" w:cs="Times New Roman"/>
          <w:iCs/>
        </w:rPr>
        <w:t xml:space="preserve"> </w:t>
      </w:r>
      <w:r w:rsidRPr="00CA2953">
        <w:rPr>
          <w:rFonts w:ascii="Times New Roman" w:hAnsi="Times New Roman" w:cs="Times New Roman"/>
          <w:iCs/>
        </w:rPr>
        <w:t>на</w:t>
      </w:r>
      <w:r w:rsidR="002E5B44" w:rsidRPr="00CA2953">
        <w:rPr>
          <w:rFonts w:ascii="Times New Roman" w:hAnsi="Times New Roman" w:cs="Times New Roman"/>
          <w:iCs/>
        </w:rPr>
        <w:t xml:space="preserve">  одређено време</w:t>
      </w:r>
      <w:r w:rsidR="00F31AA7" w:rsidRPr="00CA2953">
        <w:rPr>
          <w:rFonts w:ascii="Times New Roman" w:hAnsi="Times New Roman" w:cs="Times New Roman"/>
          <w:iCs/>
        </w:rPr>
        <w:t>,</w:t>
      </w:r>
      <w:r w:rsidRPr="00CA2953">
        <w:rPr>
          <w:rFonts w:ascii="Times New Roman" w:hAnsi="Times New Roman" w:cs="Times New Roman"/>
          <w:iCs/>
        </w:rPr>
        <w:t xml:space="preserve"> због несметаног одвијања  процеса рада Предузећа.</w:t>
      </w:r>
      <w:r w:rsidR="0078776C" w:rsidRPr="00CA2953">
        <w:rPr>
          <w:rFonts w:ascii="Times New Roman" w:hAnsi="Times New Roman" w:cs="Times New Roman"/>
          <w:iCs/>
        </w:rPr>
        <w:t xml:space="preserve"> </w:t>
      </w:r>
      <w:r w:rsidR="00D75E8D" w:rsidRPr="00CA2953">
        <w:rPr>
          <w:rFonts w:ascii="Times New Roman" w:hAnsi="Times New Roman" w:cs="Times New Roman"/>
          <w:iCs/>
        </w:rPr>
        <w:t>Н</w:t>
      </w:r>
      <w:r w:rsidR="0078776C" w:rsidRPr="00CA2953">
        <w:rPr>
          <w:rFonts w:ascii="Times New Roman" w:hAnsi="Times New Roman" w:cs="Times New Roman"/>
          <w:iCs/>
        </w:rPr>
        <w:t xml:space="preserve">аведено лице је било ангажовано </w:t>
      </w:r>
      <w:r w:rsidR="00352CD7" w:rsidRPr="00CA2953">
        <w:rPr>
          <w:rFonts w:ascii="Times New Roman" w:hAnsi="Times New Roman" w:cs="Times New Roman"/>
          <w:iCs/>
        </w:rPr>
        <w:t>уговор</w:t>
      </w:r>
      <w:r w:rsidR="0078776C" w:rsidRPr="00CA2953">
        <w:rPr>
          <w:rFonts w:ascii="Times New Roman" w:hAnsi="Times New Roman" w:cs="Times New Roman"/>
          <w:iCs/>
        </w:rPr>
        <w:t>ом</w:t>
      </w:r>
      <w:r w:rsidR="00352CD7" w:rsidRPr="00CA2953">
        <w:rPr>
          <w:rFonts w:ascii="Times New Roman" w:hAnsi="Times New Roman" w:cs="Times New Roman"/>
          <w:iCs/>
        </w:rPr>
        <w:t xml:space="preserve"> о привременим и повременим пословима</w:t>
      </w:r>
      <w:r w:rsidR="0078776C" w:rsidRPr="00CA2953">
        <w:rPr>
          <w:rFonts w:ascii="Times New Roman" w:hAnsi="Times New Roman" w:cs="Times New Roman"/>
          <w:iCs/>
        </w:rPr>
        <w:t xml:space="preserve"> до 23.06.2016.године, након чега је закључило уговор о раду на одређено време</w:t>
      </w:r>
      <w:r w:rsidR="002419DE" w:rsidRPr="00CA2953">
        <w:rPr>
          <w:rFonts w:ascii="Times New Roman" w:hAnsi="Times New Roman" w:cs="Times New Roman"/>
          <w:iCs/>
        </w:rPr>
        <w:t xml:space="preserve"> </w:t>
      </w:r>
      <w:r w:rsidR="00325EC8" w:rsidRPr="00CA2953">
        <w:rPr>
          <w:rFonts w:ascii="Times New Roman" w:hAnsi="Times New Roman" w:cs="Times New Roman"/>
          <w:iCs/>
        </w:rPr>
        <w:t xml:space="preserve">и то </w:t>
      </w:r>
      <w:r w:rsidR="002419DE" w:rsidRPr="00CA2953">
        <w:rPr>
          <w:rFonts w:ascii="Times New Roman" w:hAnsi="Times New Roman" w:cs="Times New Roman"/>
          <w:iCs/>
        </w:rPr>
        <w:t>почев од 24.06.2016.године до 31.12.2016.године</w:t>
      </w:r>
      <w:r w:rsidR="00352CD7" w:rsidRPr="00CA2953">
        <w:rPr>
          <w:rFonts w:ascii="Times New Roman" w:hAnsi="Times New Roman" w:cs="Times New Roman"/>
          <w:iCs/>
        </w:rPr>
        <w:t>.</w:t>
      </w:r>
      <w:r w:rsidR="00C7415F" w:rsidRPr="00CA2953">
        <w:rPr>
          <w:rFonts w:ascii="Times New Roman" w:hAnsi="Times New Roman" w:cs="Times New Roman"/>
          <w:iCs/>
        </w:rPr>
        <w:t xml:space="preserve"> </w:t>
      </w:r>
    </w:p>
    <w:p w:rsidR="00352CD7" w:rsidRDefault="00C7415F" w:rsidP="002E5B44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На дан  30.06.2016.године у Предузећу је било 17 запослених лица и то 10  запослених на неодређено време и 7 запослених  на одређено време.</w:t>
      </w:r>
    </w:p>
    <w:p w:rsidR="002C53E0" w:rsidRPr="00CA2953" w:rsidRDefault="002C53E0" w:rsidP="002E5B44">
      <w:pPr>
        <w:jc w:val="both"/>
        <w:rPr>
          <w:rFonts w:ascii="Times New Roman" w:hAnsi="Times New Roman" w:cs="Times New Roman"/>
          <w:iCs/>
        </w:rPr>
      </w:pPr>
    </w:p>
    <w:p w:rsidR="009A4E25" w:rsidRPr="00723A0C" w:rsidRDefault="009A4E25" w:rsidP="008E481C">
      <w:pPr>
        <w:rPr>
          <w:rFonts w:ascii="Times New Roman" w:hAnsi="Times New Roman" w:cs="Times New Roman"/>
          <w:b/>
          <w:sz w:val="24"/>
          <w:szCs w:val="24"/>
        </w:rPr>
      </w:pPr>
      <w:r w:rsidRPr="00723A0C">
        <w:rPr>
          <w:rFonts w:ascii="Times New Roman" w:hAnsi="Times New Roman" w:cs="Times New Roman"/>
          <w:b/>
          <w:sz w:val="24"/>
          <w:szCs w:val="24"/>
        </w:rPr>
        <w:t>6. КРЕТАЊЕ ЦЕНА ПРОИЗВОДА И УСЛУГА</w:t>
      </w:r>
    </w:p>
    <w:p w:rsidR="009A4E25" w:rsidRDefault="00013469" w:rsidP="008E481C">
      <w:pPr>
        <w:rPr>
          <w:rFonts w:ascii="Times New Roman" w:hAnsi="Times New Roman" w:cs="Times New Roman"/>
          <w:iCs/>
        </w:rPr>
      </w:pPr>
      <w:proofErr w:type="gramStart"/>
      <w:r w:rsidRPr="00CA2953">
        <w:rPr>
          <w:rFonts w:ascii="Times New Roman" w:hAnsi="Times New Roman" w:cs="Times New Roman"/>
          <w:iCs/>
        </w:rPr>
        <w:t>Предузеће  не</w:t>
      </w:r>
      <w:proofErr w:type="gramEnd"/>
      <w:r w:rsidRPr="00CA2953">
        <w:rPr>
          <w:rFonts w:ascii="Times New Roman" w:hAnsi="Times New Roman" w:cs="Times New Roman"/>
          <w:iCs/>
        </w:rPr>
        <w:t xml:space="preserve"> остварује приход</w:t>
      </w:r>
      <w:r w:rsidR="008E2205" w:rsidRPr="00CA2953">
        <w:rPr>
          <w:rFonts w:ascii="Times New Roman" w:hAnsi="Times New Roman" w:cs="Times New Roman"/>
          <w:iCs/>
        </w:rPr>
        <w:t>е на тржишту</w:t>
      </w:r>
      <w:r w:rsidRPr="00CA2953">
        <w:rPr>
          <w:rFonts w:ascii="Times New Roman" w:hAnsi="Times New Roman" w:cs="Times New Roman"/>
          <w:iCs/>
        </w:rPr>
        <w:t>.</w:t>
      </w:r>
    </w:p>
    <w:p w:rsidR="002C53E0" w:rsidRPr="002C53E0" w:rsidRDefault="002C53E0" w:rsidP="008E481C">
      <w:pPr>
        <w:rPr>
          <w:rFonts w:ascii="Times New Roman" w:hAnsi="Times New Roman" w:cs="Times New Roman"/>
          <w:iCs/>
        </w:rPr>
      </w:pPr>
    </w:p>
    <w:p w:rsidR="009A4E25" w:rsidRPr="00723A0C" w:rsidRDefault="004A429D" w:rsidP="003A2E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9A4E25" w:rsidRPr="00723A0C">
        <w:rPr>
          <w:rFonts w:ascii="Times New Roman" w:hAnsi="Times New Roman" w:cs="Times New Roman"/>
          <w:b/>
          <w:sz w:val="24"/>
          <w:szCs w:val="24"/>
        </w:rPr>
        <w:t>. СРЕДСТВА ЗА ПОСЕБНЕ НАМЕНЕ</w:t>
      </w:r>
    </w:p>
    <w:p w:rsidR="009A4E25" w:rsidRPr="00CA2953" w:rsidRDefault="00237445" w:rsidP="003A2E7D">
      <w:pPr>
        <w:jc w:val="both"/>
        <w:rPr>
          <w:rFonts w:ascii="Times New Roman" w:hAnsi="Times New Roman" w:cs="Times New Roman"/>
          <w:i/>
          <w:iCs/>
        </w:rPr>
      </w:pPr>
      <w:proofErr w:type="gramStart"/>
      <w:r w:rsidRPr="00CA2953">
        <w:rPr>
          <w:rFonts w:ascii="Times New Roman" w:hAnsi="Times New Roman" w:cs="Times New Roman"/>
          <w:iCs/>
        </w:rPr>
        <w:t>У  периоду</w:t>
      </w:r>
      <w:proofErr w:type="gramEnd"/>
      <w:r w:rsidRPr="00CA2953">
        <w:rPr>
          <w:rFonts w:ascii="Times New Roman" w:hAnsi="Times New Roman" w:cs="Times New Roman"/>
          <w:iCs/>
        </w:rPr>
        <w:t xml:space="preserve"> од 01.01.2016.-31.12.2016.године Предузећ</w:t>
      </w:r>
      <w:r w:rsidR="00FB5A91" w:rsidRPr="00CA2953">
        <w:rPr>
          <w:rFonts w:ascii="Times New Roman" w:hAnsi="Times New Roman" w:cs="Times New Roman"/>
          <w:iCs/>
        </w:rPr>
        <w:t>е</w:t>
      </w:r>
      <w:r w:rsidRPr="00CA2953">
        <w:rPr>
          <w:rFonts w:ascii="Times New Roman" w:hAnsi="Times New Roman" w:cs="Times New Roman"/>
          <w:iCs/>
        </w:rPr>
        <w:t xml:space="preserve"> је планира</w:t>
      </w:r>
      <w:r w:rsidR="00FB5A91" w:rsidRPr="00CA2953">
        <w:rPr>
          <w:rFonts w:ascii="Times New Roman" w:hAnsi="Times New Roman" w:cs="Times New Roman"/>
          <w:iCs/>
        </w:rPr>
        <w:t>л</w:t>
      </w:r>
      <w:r w:rsidRPr="00CA2953">
        <w:rPr>
          <w:rFonts w:ascii="Times New Roman" w:hAnsi="Times New Roman" w:cs="Times New Roman"/>
          <w:iCs/>
        </w:rPr>
        <w:t xml:space="preserve">о за потребе репрезентације </w:t>
      </w:r>
      <w:r w:rsidR="00C21786" w:rsidRPr="00CA2953">
        <w:rPr>
          <w:rFonts w:ascii="Times New Roman" w:hAnsi="Times New Roman" w:cs="Times New Roman"/>
          <w:iCs/>
        </w:rPr>
        <w:t>9</w:t>
      </w:r>
      <w:r w:rsidRPr="00CA2953">
        <w:rPr>
          <w:rFonts w:ascii="Times New Roman" w:hAnsi="Times New Roman" w:cs="Times New Roman"/>
          <w:iCs/>
        </w:rPr>
        <w:t>5.000,00 динара, у  периоду од 01.0</w:t>
      </w:r>
      <w:r w:rsidR="000C0D5C" w:rsidRPr="00CA2953">
        <w:rPr>
          <w:rFonts w:ascii="Times New Roman" w:hAnsi="Times New Roman" w:cs="Times New Roman"/>
          <w:iCs/>
        </w:rPr>
        <w:t>1</w:t>
      </w:r>
      <w:r w:rsidRPr="00CA2953">
        <w:rPr>
          <w:rFonts w:ascii="Times New Roman" w:hAnsi="Times New Roman" w:cs="Times New Roman"/>
          <w:iCs/>
        </w:rPr>
        <w:t>.2016.-3</w:t>
      </w:r>
      <w:r w:rsidR="00C21786" w:rsidRPr="00CA2953">
        <w:rPr>
          <w:rFonts w:ascii="Times New Roman" w:hAnsi="Times New Roman" w:cs="Times New Roman"/>
          <w:iCs/>
        </w:rPr>
        <w:t>0</w:t>
      </w:r>
      <w:r w:rsidRPr="00CA2953">
        <w:rPr>
          <w:rFonts w:ascii="Times New Roman" w:hAnsi="Times New Roman" w:cs="Times New Roman"/>
          <w:iCs/>
        </w:rPr>
        <w:t>.0</w:t>
      </w:r>
      <w:r w:rsidR="00C21786" w:rsidRPr="00CA2953">
        <w:rPr>
          <w:rFonts w:ascii="Times New Roman" w:hAnsi="Times New Roman" w:cs="Times New Roman"/>
          <w:iCs/>
        </w:rPr>
        <w:t>6</w:t>
      </w:r>
      <w:r w:rsidRPr="00CA2953">
        <w:rPr>
          <w:rFonts w:ascii="Times New Roman" w:hAnsi="Times New Roman" w:cs="Times New Roman"/>
          <w:iCs/>
        </w:rPr>
        <w:t>.2016.године  Предузећ</w:t>
      </w:r>
      <w:r w:rsidR="00FB5A91" w:rsidRPr="00CA2953">
        <w:rPr>
          <w:rFonts w:ascii="Times New Roman" w:hAnsi="Times New Roman" w:cs="Times New Roman"/>
          <w:iCs/>
        </w:rPr>
        <w:t>е</w:t>
      </w:r>
      <w:r w:rsidRPr="00CA2953">
        <w:rPr>
          <w:rFonts w:ascii="Times New Roman" w:hAnsi="Times New Roman" w:cs="Times New Roman"/>
          <w:iCs/>
        </w:rPr>
        <w:t xml:space="preserve"> је планира</w:t>
      </w:r>
      <w:r w:rsidR="00FB5A91" w:rsidRPr="00CA2953">
        <w:rPr>
          <w:rFonts w:ascii="Times New Roman" w:hAnsi="Times New Roman" w:cs="Times New Roman"/>
          <w:iCs/>
        </w:rPr>
        <w:t>л</w:t>
      </w:r>
      <w:r w:rsidRPr="00CA2953">
        <w:rPr>
          <w:rFonts w:ascii="Times New Roman" w:hAnsi="Times New Roman" w:cs="Times New Roman"/>
          <w:iCs/>
        </w:rPr>
        <w:t xml:space="preserve">о </w:t>
      </w:r>
      <w:r w:rsidR="000C0D5C" w:rsidRPr="00CA2953">
        <w:rPr>
          <w:rFonts w:ascii="Times New Roman" w:hAnsi="Times New Roman" w:cs="Times New Roman"/>
          <w:iCs/>
        </w:rPr>
        <w:t>80</w:t>
      </w:r>
      <w:r w:rsidRPr="00CA2953">
        <w:rPr>
          <w:rFonts w:ascii="Times New Roman" w:hAnsi="Times New Roman" w:cs="Times New Roman"/>
          <w:iCs/>
        </w:rPr>
        <w:t>.000,00 динара и р</w:t>
      </w:r>
      <w:r w:rsidR="00C21786" w:rsidRPr="00CA2953">
        <w:rPr>
          <w:rFonts w:ascii="Times New Roman" w:hAnsi="Times New Roman" w:cs="Times New Roman"/>
          <w:iCs/>
        </w:rPr>
        <w:t>е</w:t>
      </w:r>
      <w:r w:rsidRPr="00CA2953">
        <w:rPr>
          <w:rFonts w:ascii="Times New Roman" w:hAnsi="Times New Roman" w:cs="Times New Roman"/>
          <w:iCs/>
        </w:rPr>
        <w:t>ализова</w:t>
      </w:r>
      <w:r w:rsidR="00FB5A91" w:rsidRPr="00CA2953">
        <w:rPr>
          <w:rFonts w:ascii="Times New Roman" w:hAnsi="Times New Roman" w:cs="Times New Roman"/>
          <w:iCs/>
        </w:rPr>
        <w:t>л</w:t>
      </w:r>
      <w:r w:rsidRPr="00CA2953">
        <w:rPr>
          <w:rFonts w:ascii="Times New Roman" w:hAnsi="Times New Roman" w:cs="Times New Roman"/>
          <w:iCs/>
        </w:rPr>
        <w:t xml:space="preserve">о </w:t>
      </w:r>
      <w:r w:rsidR="000C0D5C" w:rsidRPr="00CA2953">
        <w:rPr>
          <w:rFonts w:ascii="Times New Roman" w:hAnsi="Times New Roman" w:cs="Times New Roman"/>
          <w:iCs/>
        </w:rPr>
        <w:t>1</w:t>
      </w:r>
      <w:r w:rsidR="00C21786" w:rsidRPr="00CA2953">
        <w:rPr>
          <w:rFonts w:ascii="Times New Roman" w:hAnsi="Times New Roman" w:cs="Times New Roman"/>
          <w:iCs/>
        </w:rPr>
        <w:t>0</w:t>
      </w:r>
      <w:r w:rsidR="000C0D5C" w:rsidRPr="00CA2953">
        <w:rPr>
          <w:rFonts w:ascii="Times New Roman" w:hAnsi="Times New Roman" w:cs="Times New Roman"/>
          <w:iCs/>
        </w:rPr>
        <w:t>.331</w:t>
      </w:r>
      <w:r w:rsidRPr="00CA2953">
        <w:rPr>
          <w:rFonts w:ascii="Times New Roman" w:hAnsi="Times New Roman" w:cs="Times New Roman"/>
          <w:iCs/>
        </w:rPr>
        <w:t>,00 динара.</w:t>
      </w:r>
    </w:p>
    <w:p w:rsidR="00237445" w:rsidRPr="00CA2953" w:rsidRDefault="00237445" w:rsidP="00237445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У  периоду од 01.01.2016.-31.12.2016.године  Предузећ</w:t>
      </w:r>
      <w:r w:rsidR="00FB5A91" w:rsidRPr="00CA2953">
        <w:rPr>
          <w:rFonts w:ascii="Times New Roman" w:hAnsi="Times New Roman" w:cs="Times New Roman"/>
          <w:iCs/>
        </w:rPr>
        <w:t>е</w:t>
      </w:r>
      <w:r w:rsidRPr="00CA2953">
        <w:rPr>
          <w:rFonts w:ascii="Times New Roman" w:hAnsi="Times New Roman" w:cs="Times New Roman"/>
          <w:iCs/>
        </w:rPr>
        <w:t xml:space="preserve"> је планира</w:t>
      </w:r>
      <w:r w:rsidR="00FB5A91" w:rsidRPr="00CA2953">
        <w:rPr>
          <w:rFonts w:ascii="Times New Roman" w:hAnsi="Times New Roman" w:cs="Times New Roman"/>
          <w:iCs/>
        </w:rPr>
        <w:t>л</w:t>
      </w:r>
      <w:r w:rsidRPr="00CA2953">
        <w:rPr>
          <w:rFonts w:ascii="Times New Roman" w:hAnsi="Times New Roman" w:cs="Times New Roman"/>
          <w:iCs/>
        </w:rPr>
        <w:t xml:space="preserve">о за потребе рекламе и пропаганде  </w:t>
      </w:r>
      <w:r w:rsidR="00BA6159" w:rsidRPr="00CA2953">
        <w:rPr>
          <w:rFonts w:ascii="Times New Roman" w:hAnsi="Times New Roman" w:cs="Times New Roman"/>
          <w:iCs/>
        </w:rPr>
        <w:t>504</w:t>
      </w:r>
      <w:r w:rsidRPr="00CA2953">
        <w:rPr>
          <w:rFonts w:ascii="Times New Roman" w:hAnsi="Times New Roman" w:cs="Times New Roman"/>
          <w:iCs/>
        </w:rPr>
        <w:t>.000,00 динара, у  периоду од 01.0</w:t>
      </w:r>
      <w:r w:rsidR="0079524A" w:rsidRPr="00CA2953">
        <w:rPr>
          <w:rFonts w:ascii="Times New Roman" w:hAnsi="Times New Roman" w:cs="Times New Roman"/>
          <w:iCs/>
        </w:rPr>
        <w:t>1</w:t>
      </w:r>
      <w:r w:rsidRPr="00CA2953">
        <w:rPr>
          <w:rFonts w:ascii="Times New Roman" w:hAnsi="Times New Roman" w:cs="Times New Roman"/>
          <w:iCs/>
        </w:rPr>
        <w:t>.2016.-3</w:t>
      </w:r>
      <w:r w:rsidR="00BA6159" w:rsidRPr="00CA2953">
        <w:rPr>
          <w:rFonts w:ascii="Times New Roman" w:hAnsi="Times New Roman" w:cs="Times New Roman"/>
          <w:iCs/>
        </w:rPr>
        <w:t>0</w:t>
      </w:r>
      <w:r w:rsidRPr="00CA2953">
        <w:rPr>
          <w:rFonts w:ascii="Times New Roman" w:hAnsi="Times New Roman" w:cs="Times New Roman"/>
          <w:iCs/>
        </w:rPr>
        <w:t>.0</w:t>
      </w:r>
      <w:r w:rsidR="00BA6159" w:rsidRPr="00CA2953">
        <w:rPr>
          <w:rFonts w:ascii="Times New Roman" w:hAnsi="Times New Roman" w:cs="Times New Roman"/>
          <w:iCs/>
        </w:rPr>
        <w:t>6</w:t>
      </w:r>
      <w:r w:rsidRPr="00CA2953">
        <w:rPr>
          <w:rFonts w:ascii="Times New Roman" w:hAnsi="Times New Roman" w:cs="Times New Roman"/>
          <w:iCs/>
        </w:rPr>
        <w:t>.2016.године  Предузећ</w:t>
      </w:r>
      <w:r w:rsidR="00FB5A91" w:rsidRPr="00CA2953">
        <w:rPr>
          <w:rFonts w:ascii="Times New Roman" w:hAnsi="Times New Roman" w:cs="Times New Roman"/>
          <w:iCs/>
        </w:rPr>
        <w:t>е</w:t>
      </w:r>
      <w:r w:rsidRPr="00CA2953">
        <w:rPr>
          <w:rFonts w:ascii="Times New Roman" w:hAnsi="Times New Roman" w:cs="Times New Roman"/>
          <w:iCs/>
        </w:rPr>
        <w:t xml:space="preserve"> је планирано </w:t>
      </w:r>
      <w:r w:rsidR="000C0D5C" w:rsidRPr="00CA2953">
        <w:rPr>
          <w:rFonts w:ascii="Times New Roman" w:hAnsi="Times New Roman" w:cs="Times New Roman"/>
          <w:iCs/>
        </w:rPr>
        <w:t>238</w:t>
      </w:r>
      <w:r w:rsidRPr="00CA2953">
        <w:rPr>
          <w:rFonts w:ascii="Times New Roman" w:hAnsi="Times New Roman" w:cs="Times New Roman"/>
          <w:iCs/>
        </w:rPr>
        <w:t>.000,00 динара и р</w:t>
      </w:r>
      <w:r w:rsidR="00BA6159" w:rsidRPr="00CA2953">
        <w:rPr>
          <w:rFonts w:ascii="Times New Roman" w:hAnsi="Times New Roman" w:cs="Times New Roman"/>
          <w:iCs/>
        </w:rPr>
        <w:t>е</w:t>
      </w:r>
      <w:r w:rsidRPr="00CA2953">
        <w:rPr>
          <w:rFonts w:ascii="Times New Roman" w:hAnsi="Times New Roman" w:cs="Times New Roman"/>
          <w:iCs/>
        </w:rPr>
        <w:t>ализова</w:t>
      </w:r>
      <w:r w:rsidR="00FB5A91" w:rsidRPr="00CA2953">
        <w:rPr>
          <w:rFonts w:ascii="Times New Roman" w:hAnsi="Times New Roman" w:cs="Times New Roman"/>
          <w:iCs/>
        </w:rPr>
        <w:t>л</w:t>
      </w:r>
      <w:r w:rsidRPr="00CA2953">
        <w:rPr>
          <w:rFonts w:ascii="Times New Roman" w:hAnsi="Times New Roman" w:cs="Times New Roman"/>
          <w:iCs/>
        </w:rPr>
        <w:t xml:space="preserve">о </w:t>
      </w:r>
      <w:r w:rsidR="00BA6159" w:rsidRPr="00CA2953">
        <w:rPr>
          <w:rFonts w:ascii="Times New Roman" w:hAnsi="Times New Roman" w:cs="Times New Roman"/>
          <w:iCs/>
        </w:rPr>
        <w:t>1</w:t>
      </w:r>
      <w:r w:rsidR="000C0D5C" w:rsidRPr="00CA2953">
        <w:rPr>
          <w:rFonts w:ascii="Times New Roman" w:hAnsi="Times New Roman" w:cs="Times New Roman"/>
          <w:iCs/>
        </w:rPr>
        <w:t>6</w:t>
      </w:r>
      <w:r w:rsidR="00BA6159" w:rsidRPr="00CA2953">
        <w:rPr>
          <w:rFonts w:ascii="Times New Roman" w:hAnsi="Times New Roman" w:cs="Times New Roman"/>
          <w:iCs/>
        </w:rPr>
        <w:t>2</w:t>
      </w:r>
      <w:r w:rsidRPr="00CA2953">
        <w:rPr>
          <w:rFonts w:ascii="Times New Roman" w:hAnsi="Times New Roman" w:cs="Times New Roman"/>
          <w:iCs/>
        </w:rPr>
        <w:t>.</w:t>
      </w:r>
      <w:r w:rsidR="00BA6159" w:rsidRPr="00CA2953">
        <w:rPr>
          <w:rFonts w:ascii="Times New Roman" w:hAnsi="Times New Roman" w:cs="Times New Roman"/>
          <w:iCs/>
        </w:rPr>
        <w:t>8</w:t>
      </w:r>
      <w:r w:rsidRPr="00CA2953">
        <w:rPr>
          <w:rFonts w:ascii="Times New Roman" w:hAnsi="Times New Roman" w:cs="Times New Roman"/>
          <w:iCs/>
        </w:rPr>
        <w:t>00,00 динара.</w:t>
      </w:r>
    </w:p>
    <w:p w:rsidR="00447042" w:rsidRPr="00CA2953" w:rsidRDefault="00447042" w:rsidP="00237445">
      <w:pPr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Одс</w:t>
      </w:r>
      <w:r w:rsidR="00583D0D" w:rsidRPr="00CA2953">
        <w:rPr>
          <w:rFonts w:ascii="Times New Roman" w:hAnsi="Times New Roman" w:cs="Times New Roman"/>
          <w:iCs/>
        </w:rPr>
        <w:t>т</w:t>
      </w:r>
      <w:r w:rsidRPr="00CA2953">
        <w:rPr>
          <w:rFonts w:ascii="Times New Roman" w:hAnsi="Times New Roman" w:cs="Times New Roman"/>
          <w:iCs/>
        </w:rPr>
        <w:t>упањ</w:t>
      </w:r>
      <w:r w:rsidR="008B298B" w:rsidRPr="00CA2953">
        <w:rPr>
          <w:rFonts w:ascii="Times New Roman" w:hAnsi="Times New Roman" w:cs="Times New Roman"/>
          <w:iCs/>
        </w:rPr>
        <w:t>а</w:t>
      </w:r>
      <w:r w:rsidRPr="00CA2953">
        <w:rPr>
          <w:rFonts w:ascii="Times New Roman" w:hAnsi="Times New Roman" w:cs="Times New Roman"/>
          <w:iCs/>
        </w:rPr>
        <w:t xml:space="preserve"> </w:t>
      </w:r>
      <w:r w:rsidR="008B298B" w:rsidRPr="00CA2953">
        <w:rPr>
          <w:rFonts w:ascii="Times New Roman" w:hAnsi="Times New Roman" w:cs="Times New Roman"/>
          <w:iCs/>
        </w:rPr>
        <w:t xml:space="preserve">планираних и реализованих средстава за посебне намене </w:t>
      </w:r>
      <w:r w:rsidRPr="00CA2953">
        <w:rPr>
          <w:rFonts w:ascii="Times New Roman" w:hAnsi="Times New Roman" w:cs="Times New Roman"/>
          <w:iCs/>
        </w:rPr>
        <w:t>произилаз</w:t>
      </w:r>
      <w:r w:rsidR="008B298B" w:rsidRPr="00CA2953">
        <w:rPr>
          <w:rFonts w:ascii="Times New Roman" w:hAnsi="Times New Roman" w:cs="Times New Roman"/>
          <w:iCs/>
        </w:rPr>
        <w:t>е</w:t>
      </w:r>
      <w:r w:rsidRPr="00CA2953">
        <w:rPr>
          <w:rFonts w:ascii="Times New Roman" w:hAnsi="Times New Roman" w:cs="Times New Roman"/>
          <w:iCs/>
        </w:rPr>
        <w:t xml:space="preserve"> из следећег:</w:t>
      </w:r>
    </w:p>
    <w:p w:rsidR="00472C2A" w:rsidRDefault="00472C2A" w:rsidP="00472C2A">
      <w:pPr>
        <w:ind w:firstLine="720"/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- нису закључени до 30.06.2016.године уговори између Предузећа и Секретаријата за заштиту животне средине града Београда за финансирање заштићених подручја „Обреновачки Забран и „Група стабала храста лужњака-Јозића колиба“.</w:t>
      </w:r>
    </w:p>
    <w:p w:rsidR="002C53E0" w:rsidRPr="002C53E0" w:rsidRDefault="002C53E0" w:rsidP="00472C2A">
      <w:pPr>
        <w:ind w:firstLine="720"/>
        <w:jc w:val="both"/>
        <w:rPr>
          <w:rFonts w:ascii="Times New Roman" w:hAnsi="Times New Roman" w:cs="Times New Roman"/>
          <w:iCs/>
        </w:rPr>
      </w:pPr>
    </w:p>
    <w:p w:rsidR="009A4E25" w:rsidRPr="002C0E83" w:rsidRDefault="00C87959" w:rsidP="003A2E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E83">
        <w:rPr>
          <w:rFonts w:ascii="Times New Roman" w:hAnsi="Times New Roman" w:cs="Times New Roman"/>
          <w:b/>
          <w:sz w:val="24"/>
          <w:szCs w:val="24"/>
        </w:rPr>
        <w:t>8</w:t>
      </w:r>
      <w:r w:rsidR="009A4E25" w:rsidRPr="002C0E83">
        <w:rPr>
          <w:rFonts w:ascii="Times New Roman" w:hAnsi="Times New Roman" w:cs="Times New Roman"/>
          <w:b/>
          <w:sz w:val="24"/>
          <w:szCs w:val="24"/>
        </w:rPr>
        <w:t>. ИЗВЕШТАЈ О ИНВЕСТИЦИЈАМА</w:t>
      </w:r>
    </w:p>
    <w:p w:rsidR="009A4E25" w:rsidRPr="00CA2953" w:rsidRDefault="00F51FA4" w:rsidP="00E02896">
      <w:pPr>
        <w:spacing w:line="240" w:lineRule="auto"/>
        <w:jc w:val="both"/>
        <w:rPr>
          <w:rFonts w:ascii="Times New Roman" w:hAnsi="Times New Roman" w:cs="Times New Roman"/>
          <w:iCs/>
        </w:rPr>
      </w:pPr>
      <w:proofErr w:type="gramStart"/>
      <w:r w:rsidRPr="00CA2953">
        <w:rPr>
          <w:rFonts w:ascii="Times New Roman" w:hAnsi="Times New Roman" w:cs="Times New Roman"/>
          <w:iCs/>
        </w:rPr>
        <w:t>П</w:t>
      </w:r>
      <w:r w:rsidR="009A4E25" w:rsidRPr="00CA2953">
        <w:rPr>
          <w:rFonts w:ascii="Times New Roman" w:hAnsi="Times New Roman" w:cs="Times New Roman"/>
          <w:iCs/>
        </w:rPr>
        <w:t>рограмом пословања</w:t>
      </w:r>
      <w:r w:rsidR="00701999" w:rsidRPr="00CA2953">
        <w:rPr>
          <w:rFonts w:ascii="Times New Roman" w:hAnsi="Times New Roman" w:cs="Times New Roman"/>
          <w:iCs/>
        </w:rPr>
        <w:t xml:space="preserve"> са финансијским планом за 2016.годину, са прој</w:t>
      </w:r>
      <w:r w:rsidR="00F755B4" w:rsidRPr="00CA2953">
        <w:rPr>
          <w:rFonts w:ascii="Times New Roman" w:hAnsi="Times New Roman" w:cs="Times New Roman"/>
          <w:iCs/>
        </w:rPr>
        <w:t>е</w:t>
      </w:r>
      <w:r w:rsidR="00701999" w:rsidRPr="00CA2953">
        <w:rPr>
          <w:rFonts w:ascii="Times New Roman" w:hAnsi="Times New Roman" w:cs="Times New Roman"/>
          <w:iCs/>
        </w:rPr>
        <w:t>кцијама за 2017.</w:t>
      </w:r>
      <w:proofErr w:type="gramEnd"/>
      <w:r w:rsidR="00701999" w:rsidRPr="00CA2953">
        <w:rPr>
          <w:rFonts w:ascii="Times New Roman" w:hAnsi="Times New Roman" w:cs="Times New Roman"/>
          <w:iCs/>
        </w:rPr>
        <w:t xml:space="preserve"> </w:t>
      </w:r>
      <w:proofErr w:type="gramStart"/>
      <w:r w:rsidR="00701999" w:rsidRPr="00CA2953">
        <w:rPr>
          <w:rFonts w:ascii="Times New Roman" w:hAnsi="Times New Roman" w:cs="Times New Roman"/>
          <w:iCs/>
        </w:rPr>
        <w:t>и</w:t>
      </w:r>
      <w:proofErr w:type="gramEnd"/>
      <w:r w:rsidR="00701999" w:rsidRPr="00CA2953">
        <w:rPr>
          <w:rFonts w:ascii="Times New Roman" w:hAnsi="Times New Roman" w:cs="Times New Roman"/>
          <w:iCs/>
        </w:rPr>
        <w:t xml:space="preserve"> 2018.годину</w:t>
      </w:r>
      <w:r w:rsidR="00F755B4" w:rsidRPr="00CA2953">
        <w:rPr>
          <w:rFonts w:ascii="Times New Roman" w:hAnsi="Times New Roman" w:cs="Times New Roman"/>
          <w:iCs/>
        </w:rPr>
        <w:t>,</w:t>
      </w:r>
      <w:r w:rsidR="00701999" w:rsidRPr="00CA2953">
        <w:rPr>
          <w:rFonts w:ascii="Times New Roman" w:hAnsi="Times New Roman" w:cs="Times New Roman"/>
          <w:iCs/>
        </w:rPr>
        <w:t xml:space="preserve"> </w:t>
      </w:r>
      <w:r w:rsidR="0080581C" w:rsidRPr="00CA2953">
        <w:rPr>
          <w:rFonts w:ascii="Times New Roman" w:hAnsi="Times New Roman" w:cs="Times New Roman"/>
          <w:iCs/>
        </w:rPr>
        <w:t xml:space="preserve">те </w:t>
      </w:r>
      <w:r w:rsidR="00D4307B" w:rsidRPr="00CA2953">
        <w:rPr>
          <w:rFonts w:ascii="Times New Roman" w:hAnsi="Times New Roman" w:cs="Times New Roman"/>
          <w:iCs/>
        </w:rPr>
        <w:t xml:space="preserve">првом и другом изменом и допуном истог, </w:t>
      </w:r>
      <w:r w:rsidR="009A4E25" w:rsidRPr="00CA2953">
        <w:rPr>
          <w:rFonts w:ascii="Times New Roman" w:hAnsi="Times New Roman" w:cs="Times New Roman"/>
          <w:iCs/>
        </w:rPr>
        <w:t xml:space="preserve"> планиране </w:t>
      </w:r>
      <w:r w:rsidRPr="00CA2953">
        <w:rPr>
          <w:rFonts w:ascii="Times New Roman" w:hAnsi="Times New Roman" w:cs="Times New Roman"/>
          <w:iCs/>
        </w:rPr>
        <w:t xml:space="preserve">су </w:t>
      </w:r>
      <w:r w:rsidR="008F1E54" w:rsidRPr="00CA2953">
        <w:rPr>
          <w:rFonts w:ascii="Times New Roman" w:hAnsi="Times New Roman" w:cs="Times New Roman"/>
          <w:iCs/>
        </w:rPr>
        <w:t xml:space="preserve">следеће  </w:t>
      </w:r>
      <w:r w:rsidR="009A4E25" w:rsidRPr="00CA2953">
        <w:rPr>
          <w:rFonts w:ascii="Times New Roman" w:hAnsi="Times New Roman" w:cs="Times New Roman"/>
          <w:iCs/>
        </w:rPr>
        <w:t>инвестиције</w:t>
      </w:r>
      <w:bookmarkStart w:id="0" w:name="_GoBack"/>
      <w:bookmarkEnd w:id="0"/>
      <w:r w:rsidR="00701999" w:rsidRPr="00CA2953">
        <w:rPr>
          <w:rFonts w:ascii="Times New Roman" w:hAnsi="Times New Roman" w:cs="Times New Roman"/>
          <w:iCs/>
        </w:rPr>
        <w:t xml:space="preserve"> у току 2016.године</w:t>
      </w:r>
      <w:r w:rsidR="002C0E83" w:rsidRPr="00CA2953">
        <w:rPr>
          <w:rFonts w:ascii="Times New Roman" w:hAnsi="Times New Roman" w:cs="Times New Roman"/>
          <w:iCs/>
        </w:rPr>
        <w:t>:</w:t>
      </w:r>
    </w:p>
    <w:p w:rsidR="009A4E25" w:rsidRPr="00CA2953" w:rsidRDefault="005F172A" w:rsidP="00E028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2953">
        <w:rPr>
          <w:rFonts w:ascii="Times New Roman" w:hAnsi="Times New Roman" w:cs="Times New Roman"/>
        </w:rPr>
        <w:t>-и</w:t>
      </w:r>
      <w:r w:rsidR="002C0E83" w:rsidRPr="00CA2953">
        <w:rPr>
          <w:rFonts w:ascii="Times New Roman" w:hAnsi="Times New Roman" w:cs="Times New Roman"/>
        </w:rPr>
        <w:t>нструмент за мерење полена-клопка</w:t>
      </w:r>
      <w:r w:rsidR="00BF2DD5" w:rsidRPr="00CA2953">
        <w:rPr>
          <w:rFonts w:ascii="Times New Roman" w:hAnsi="Times New Roman" w:cs="Times New Roman"/>
        </w:rPr>
        <w:t xml:space="preserve"> у износу од 1.000</w:t>
      </w:r>
      <w:r w:rsidR="00EC037F" w:rsidRPr="00CA2953">
        <w:rPr>
          <w:rFonts w:ascii="Times New Roman" w:hAnsi="Times New Roman" w:cs="Times New Roman"/>
        </w:rPr>
        <w:t xml:space="preserve"> и то у </w:t>
      </w:r>
      <w:proofErr w:type="gramStart"/>
      <w:r w:rsidR="00D52F28" w:rsidRPr="00CA2953">
        <w:rPr>
          <w:rFonts w:ascii="Times New Roman" w:hAnsi="Times New Roman" w:cs="Times New Roman"/>
        </w:rPr>
        <w:t xml:space="preserve">другом </w:t>
      </w:r>
      <w:r w:rsidR="00EC037F" w:rsidRPr="00CA2953">
        <w:rPr>
          <w:rFonts w:ascii="Times New Roman" w:hAnsi="Times New Roman" w:cs="Times New Roman"/>
        </w:rPr>
        <w:t xml:space="preserve"> кварталу</w:t>
      </w:r>
      <w:proofErr w:type="gramEnd"/>
      <w:r w:rsidR="00EC037F" w:rsidRPr="00CA2953">
        <w:rPr>
          <w:rFonts w:ascii="Times New Roman" w:hAnsi="Times New Roman" w:cs="Times New Roman"/>
        </w:rPr>
        <w:t xml:space="preserve"> 2016.године</w:t>
      </w:r>
      <w:r w:rsidR="00596472" w:rsidRPr="00CA2953">
        <w:rPr>
          <w:rFonts w:ascii="Times New Roman" w:hAnsi="Times New Roman" w:cs="Times New Roman"/>
        </w:rPr>
        <w:t>,</w:t>
      </w:r>
      <w:r w:rsidR="00D36EA2" w:rsidRPr="00CA2953">
        <w:rPr>
          <w:rFonts w:ascii="Times New Roman" w:hAnsi="Times New Roman" w:cs="Times New Roman"/>
        </w:rPr>
        <w:t xml:space="preserve">  </w:t>
      </w:r>
    </w:p>
    <w:p w:rsidR="002C0E83" w:rsidRPr="00CA2953" w:rsidRDefault="005F172A" w:rsidP="00E028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2953">
        <w:rPr>
          <w:rFonts w:ascii="Times New Roman" w:hAnsi="Times New Roman" w:cs="Times New Roman"/>
        </w:rPr>
        <w:t>-</w:t>
      </w:r>
      <w:proofErr w:type="gramStart"/>
      <w:r w:rsidRPr="00CA2953">
        <w:rPr>
          <w:rFonts w:ascii="Times New Roman" w:hAnsi="Times New Roman" w:cs="Times New Roman"/>
        </w:rPr>
        <w:t>о</w:t>
      </w:r>
      <w:r w:rsidR="002C0E83" w:rsidRPr="00CA2953">
        <w:rPr>
          <w:rFonts w:ascii="Times New Roman" w:hAnsi="Times New Roman" w:cs="Times New Roman"/>
        </w:rPr>
        <w:t>стал</w:t>
      </w:r>
      <w:r w:rsidR="005021EE" w:rsidRPr="00CA2953">
        <w:rPr>
          <w:rFonts w:ascii="Times New Roman" w:hAnsi="Times New Roman" w:cs="Times New Roman"/>
        </w:rPr>
        <w:t>е</w:t>
      </w:r>
      <w:r w:rsidR="002C0E83" w:rsidRPr="00CA2953">
        <w:rPr>
          <w:rFonts w:ascii="Times New Roman" w:hAnsi="Times New Roman" w:cs="Times New Roman"/>
        </w:rPr>
        <w:t xml:space="preserve">  некретнине</w:t>
      </w:r>
      <w:proofErr w:type="gramEnd"/>
      <w:r w:rsidR="002C0E83" w:rsidRPr="00CA2953">
        <w:rPr>
          <w:rFonts w:ascii="Times New Roman" w:hAnsi="Times New Roman" w:cs="Times New Roman"/>
        </w:rPr>
        <w:t xml:space="preserve"> и опрема </w:t>
      </w:r>
      <w:r w:rsidR="00F270FA" w:rsidRPr="00CA2953">
        <w:rPr>
          <w:rFonts w:ascii="Times New Roman" w:hAnsi="Times New Roman" w:cs="Times New Roman"/>
        </w:rPr>
        <w:t xml:space="preserve">и то: набавка са уградњом мобилијара у ЗП „Обреновачки Забран“, </w:t>
      </w:r>
      <w:r w:rsidR="00C000E9" w:rsidRPr="00CA2953">
        <w:rPr>
          <w:rFonts w:ascii="Times New Roman" w:hAnsi="Times New Roman" w:cs="Times New Roman"/>
        </w:rPr>
        <w:t xml:space="preserve">у </w:t>
      </w:r>
      <w:r w:rsidR="00F270FA" w:rsidRPr="00CA2953">
        <w:rPr>
          <w:rFonts w:ascii="Times New Roman" w:hAnsi="Times New Roman" w:cs="Times New Roman"/>
        </w:rPr>
        <w:t>ЗП „Група стабала храста лужњака-Јозића колиба“,</w:t>
      </w:r>
      <w:r w:rsidR="00C000E9" w:rsidRPr="00CA2953">
        <w:rPr>
          <w:rFonts w:ascii="Times New Roman" w:hAnsi="Times New Roman" w:cs="Times New Roman"/>
        </w:rPr>
        <w:t xml:space="preserve"> у</w:t>
      </w:r>
      <w:r w:rsidR="00F270FA" w:rsidRPr="00CA2953">
        <w:rPr>
          <w:rFonts w:ascii="Times New Roman" w:hAnsi="Times New Roman" w:cs="Times New Roman"/>
        </w:rPr>
        <w:t xml:space="preserve"> Арборетуму, </w:t>
      </w:r>
      <w:r w:rsidR="004B0465" w:rsidRPr="00CA2953">
        <w:rPr>
          <w:rFonts w:ascii="Times New Roman" w:hAnsi="Times New Roman" w:cs="Times New Roman"/>
        </w:rPr>
        <w:t xml:space="preserve"> </w:t>
      </w:r>
      <w:r w:rsidR="004B0465" w:rsidRPr="00CA2953">
        <w:rPr>
          <w:rFonts w:ascii="Times New Roman" w:hAnsi="Times New Roman"/>
          <w:lang w:val="sr-Cyrl-CS"/>
        </w:rPr>
        <w:t>постављање ограде са жицом са капијом у Арборетуму</w:t>
      </w:r>
      <w:r w:rsidR="00E5568B" w:rsidRPr="00CA2953">
        <w:rPr>
          <w:rFonts w:ascii="Times New Roman" w:hAnsi="Times New Roman"/>
        </w:rPr>
        <w:t>)</w:t>
      </w:r>
      <w:r w:rsidR="00BF2DD5" w:rsidRPr="00CA2953">
        <w:rPr>
          <w:rFonts w:ascii="Times New Roman" w:hAnsi="Times New Roman"/>
        </w:rPr>
        <w:t xml:space="preserve"> у износу од </w:t>
      </w:r>
      <w:r w:rsidR="00D4307B" w:rsidRPr="00CA2953">
        <w:rPr>
          <w:rFonts w:ascii="Times New Roman" w:hAnsi="Times New Roman"/>
        </w:rPr>
        <w:t>4</w:t>
      </w:r>
      <w:r w:rsidR="00BF2DD5" w:rsidRPr="00CA2953">
        <w:rPr>
          <w:rFonts w:ascii="Times New Roman" w:hAnsi="Times New Roman"/>
        </w:rPr>
        <w:t>.250</w:t>
      </w:r>
      <w:r w:rsidR="00EC037F" w:rsidRPr="00CA2953">
        <w:rPr>
          <w:rFonts w:ascii="Times New Roman" w:hAnsi="Times New Roman"/>
        </w:rPr>
        <w:t xml:space="preserve"> </w:t>
      </w:r>
      <w:r w:rsidR="00EC037F" w:rsidRPr="00CA2953">
        <w:rPr>
          <w:rFonts w:ascii="Times New Roman" w:hAnsi="Times New Roman" w:cs="Times New Roman"/>
        </w:rPr>
        <w:t xml:space="preserve">и то у </w:t>
      </w:r>
      <w:r w:rsidR="00D52F28" w:rsidRPr="00CA2953">
        <w:rPr>
          <w:rFonts w:ascii="Times New Roman" w:hAnsi="Times New Roman" w:cs="Times New Roman"/>
        </w:rPr>
        <w:t>друг</w:t>
      </w:r>
      <w:r w:rsidR="00EC037F" w:rsidRPr="00CA2953">
        <w:rPr>
          <w:rFonts w:ascii="Times New Roman" w:hAnsi="Times New Roman" w:cs="Times New Roman"/>
        </w:rPr>
        <w:t xml:space="preserve">ом кварталу 2016.године 400 и  у трећем  кварталу 2016.године </w:t>
      </w:r>
      <w:r w:rsidR="00D4307B" w:rsidRPr="00CA2953">
        <w:rPr>
          <w:rFonts w:ascii="Times New Roman" w:hAnsi="Times New Roman" w:cs="Times New Roman"/>
        </w:rPr>
        <w:t>3</w:t>
      </w:r>
      <w:r w:rsidR="00EC037F" w:rsidRPr="00CA2953">
        <w:rPr>
          <w:rFonts w:ascii="Times New Roman" w:hAnsi="Times New Roman" w:cs="Times New Roman"/>
        </w:rPr>
        <w:t>.850</w:t>
      </w:r>
      <w:r w:rsidR="00BF2DD5" w:rsidRPr="00CA2953">
        <w:rPr>
          <w:rFonts w:ascii="Times New Roman" w:hAnsi="Times New Roman"/>
        </w:rPr>
        <w:t xml:space="preserve"> </w:t>
      </w:r>
      <w:r w:rsidR="00A8560E" w:rsidRPr="00CA2953">
        <w:rPr>
          <w:rFonts w:ascii="Times New Roman" w:hAnsi="Times New Roman"/>
        </w:rPr>
        <w:t xml:space="preserve"> и</w:t>
      </w:r>
    </w:p>
    <w:p w:rsidR="002C0E83" w:rsidRPr="00CA2953" w:rsidRDefault="005F172A" w:rsidP="00E028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2953">
        <w:rPr>
          <w:rFonts w:ascii="Times New Roman" w:hAnsi="Times New Roman" w:cs="Times New Roman"/>
        </w:rPr>
        <w:t>-к</w:t>
      </w:r>
      <w:r w:rsidR="002C0E83" w:rsidRPr="00CA2953">
        <w:rPr>
          <w:rFonts w:ascii="Times New Roman" w:hAnsi="Times New Roman" w:cs="Times New Roman"/>
        </w:rPr>
        <w:t>ултивисана имовина</w:t>
      </w:r>
      <w:r w:rsidR="00D71D20" w:rsidRPr="00CA2953">
        <w:rPr>
          <w:rFonts w:ascii="Times New Roman" w:hAnsi="Times New Roman" w:cs="Times New Roman"/>
        </w:rPr>
        <w:t xml:space="preserve"> </w:t>
      </w:r>
      <w:proofErr w:type="gramStart"/>
      <w:r w:rsidR="00D71D20" w:rsidRPr="00CA2953">
        <w:rPr>
          <w:rFonts w:ascii="Times New Roman" w:hAnsi="Times New Roman" w:cs="Times New Roman"/>
        </w:rPr>
        <w:t>( дрвореди</w:t>
      </w:r>
      <w:proofErr w:type="gramEnd"/>
      <w:r w:rsidR="005021EE" w:rsidRPr="00CA2953">
        <w:rPr>
          <w:rFonts w:ascii="Times New Roman" w:hAnsi="Times New Roman" w:cs="Times New Roman"/>
        </w:rPr>
        <w:t xml:space="preserve"> и пројекти </w:t>
      </w:r>
      <w:r w:rsidR="00D64AA5" w:rsidRPr="00CA2953">
        <w:rPr>
          <w:rFonts w:ascii="Times New Roman" w:hAnsi="Times New Roman" w:cs="Times New Roman"/>
        </w:rPr>
        <w:t>за исте</w:t>
      </w:r>
      <w:r w:rsidR="00D71D20" w:rsidRPr="00CA2953">
        <w:rPr>
          <w:rFonts w:ascii="Times New Roman" w:hAnsi="Times New Roman" w:cs="Times New Roman"/>
        </w:rPr>
        <w:t>)</w:t>
      </w:r>
      <w:r w:rsidR="00BF2DD5" w:rsidRPr="00CA2953">
        <w:rPr>
          <w:rFonts w:ascii="Times New Roman" w:hAnsi="Times New Roman" w:cs="Times New Roman"/>
        </w:rPr>
        <w:t xml:space="preserve"> </w:t>
      </w:r>
      <w:r w:rsidR="00BF2DD5" w:rsidRPr="00CA2953">
        <w:rPr>
          <w:rFonts w:ascii="Times New Roman" w:hAnsi="Times New Roman"/>
        </w:rPr>
        <w:t>у износу од 5.088</w:t>
      </w:r>
      <w:r w:rsidR="00EC037F" w:rsidRPr="00CA2953">
        <w:rPr>
          <w:rFonts w:ascii="Times New Roman" w:hAnsi="Times New Roman"/>
        </w:rPr>
        <w:t xml:space="preserve"> </w:t>
      </w:r>
      <w:r w:rsidR="00EC037F" w:rsidRPr="00CA2953">
        <w:rPr>
          <w:rFonts w:ascii="Times New Roman" w:hAnsi="Times New Roman" w:cs="Times New Roman"/>
        </w:rPr>
        <w:t xml:space="preserve">и то у </w:t>
      </w:r>
      <w:r w:rsidR="00D52F28" w:rsidRPr="00CA2953">
        <w:rPr>
          <w:rFonts w:ascii="Times New Roman" w:hAnsi="Times New Roman" w:cs="Times New Roman"/>
        </w:rPr>
        <w:t>друго</w:t>
      </w:r>
      <w:r w:rsidR="00EC037F" w:rsidRPr="00CA2953">
        <w:rPr>
          <w:rFonts w:ascii="Times New Roman" w:hAnsi="Times New Roman" w:cs="Times New Roman"/>
        </w:rPr>
        <w:t xml:space="preserve">м кварталу 2016.године </w:t>
      </w:r>
      <w:r w:rsidR="00D52F28" w:rsidRPr="00CA2953">
        <w:rPr>
          <w:rFonts w:ascii="Times New Roman" w:hAnsi="Times New Roman" w:cs="Times New Roman"/>
        </w:rPr>
        <w:t>4</w:t>
      </w:r>
      <w:r w:rsidR="00EC037F" w:rsidRPr="00CA2953">
        <w:rPr>
          <w:rFonts w:ascii="Times New Roman" w:hAnsi="Times New Roman" w:cs="Times New Roman"/>
        </w:rPr>
        <w:t>.</w:t>
      </w:r>
      <w:r w:rsidR="00D52F28" w:rsidRPr="00CA2953">
        <w:rPr>
          <w:rFonts w:ascii="Times New Roman" w:hAnsi="Times New Roman" w:cs="Times New Roman"/>
        </w:rPr>
        <w:t>178</w:t>
      </w:r>
      <w:r w:rsidR="00EC037F" w:rsidRPr="00CA2953">
        <w:rPr>
          <w:rFonts w:ascii="Times New Roman" w:hAnsi="Times New Roman" w:cs="Times New Roman"/>
        </w:rPr>
        <w:t xml:space="preserve">  и  у четвртом  кварталу 2016.године </w:t>
      </w:r>
      <w:r w:rsidR="00D52F28" w:rsidRPr="00CA2953">
        <w:rPr>
          <w:rFonts w:ascii="Times New Roman" w:hAnsi="Times New Roman" w:cs="Times New Roman"/>
        </w:rPr>
        <w:t>910</w:t>
      </w:r>
      <w:r w:rsidR="00D71D20" w:rsidRPr="00CA2953">
        <w:rPr>
          <w:rFonts w:ascii="Times New Roman" w:hAnsi="Times New Roman" w:cs="Times New Roman"/>
        </w:rPr>
        <w:t>.</w:t>
      </w:r>
    </w:p>
    <w:p w:rsidR="008F3546" w:rsidRPr="00CA2953" w:rsidRDefault="00F8569C" w:rsidP="00E02896">
      <w:pPr>
        <w:spacing w:line="240" w:lineRule="auto"/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</w:rPr>
        <w:t xml:space="preserve">У наведеном периоду није било реализације </w:t>
      </w:r>
      <w:r w:rsidR="00251FDF" w:rsidRPr="00CA2953">
        <w:rPr>
          <w:rFonts w:ascii="Times New Roman" w:hAnsi="Times New Roman" w:cs="Times New Roman"/>
        </w:rPr>
        <w:t xml:space="preserve">за планиране инвестиције </w:t>
      </w:r>
      <w:r w:rsidR="00D949CC" w:rsidRPr="00CA2953">
        <w:rPr>
          <w:rFonts w:ascii="Times New Roman" w:hAnsi="Times New Roman" w:cs="Times New Roman"/>
          <w:iCs/>
        </w:rPr>
        <w:t xml:space="preserve">из разлога што </w:t>
      </w:r>
      <w:proofErr w:type="gramStart"/>
      <w:r w:rsidR="008F3546" w:rsidRPr="00CA2953">
        <w:rPr>
          <w:rFonts w:ascii="Times New Roman" w:hAnsi="Times New Roman" w:cs="Times New Roman"/>
          <w:iCs/>
        </w:rPr>
        <w:t>финансијска  средства</w:t>
      </w:r>
      <w:proofErr w:type="gramEnd"/>
      <w:r w:rsidR="008F3546" w:rsidRPr="00CA2953">
        <w:rPr>
          <w:rFonts w:ascii="Times New Roman" w:hAnsi="Times New Roman" w:cs="Times New Roman"/>
          <w:iCs/>
        </w:rPr>
        <w:t xml:space="preserve"> из Буџетског фонда града Београда нису трансферисана до 30.06.2016.године,  иако су обавезе настале по  извршеним пословима . </w:t>
      </w:r>
    </w:p>
    <w:p w:rsidR="00EC037F" w:rsidRPr="00CA2953" w:rsidRDefault="00EC037F" w:rsidP="00E02896">
      <w:pPr>
        <w:spacing w:line="240" w:lineRule="auto"/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Напомена: износи су дати у хиљадама динара</w:t>
      </w:r>
      <w:r w:rsidR="00D05F65" w:rsidRPr="00CA2953">
        <w:rPr>
          <w:rFonts w:ascii="Times New Roman" w:hAnsi="Times New Roman" w:cs="Times New Roman"/>
          <w:iCs/>
        </w:rPr>
        <w:t>.</w:t>
      </w:r>
    </w:p>
    <w:p w:rsidR="002C53E0" w:rsidRDefault="002C53E0" w:rsidP="008E48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4E25" w:rsidRDefault="009A4E25" w:rsidP="008E48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2E7D">
        <w:rPr>
          <w:rFonts w:ascii="Times New Roman" w:hAnsi="Times New Roman" w:cs="Times New Roman"/>
          <w:b/>
          <w:bCs/>
          <w:sz w:val="24"/>
          <w:szCs w:val="24"/>
        </w:rPr>
        <w:t>III ЗАКЉУЧНА РАЗМАТРАЊА И НАПОМЕНЕ</w:t>
      </w:r>
    </w:p>
    <w:p w:rsidR="00643E41" w:rsidRPr="00CA2953" w:rsidRDefault="00A8560E" w:rsidP="009D683E">
      <w:pPr>
        <w:ind w:firstLine="720"/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У наведеном периоду Предузећ</w:t>
      </w:r>
      <w:r w:rsidR="0037702A" w:rsidRPr="00CA2953">
        <w:rPr>
          <w:rFonts w:ascii="Times New Roman" w:hAnsi="Times New Roman" w:cs="Times New Roman"/>
          <w:iCs/>
        </w:rPr>
        <w:t xml:space="preserve">е је пословало у складу са </w:t>
      </w:r>
      <w:r w:rsidR="001766C3" w:rsidRPr="00CA2953">
        <w:rPr>
          <w:rFonts w:ascii="Times New Roman" w:hAnsi="Times New Roman" w:cs="Times New Roman"/>
          <w:iCs/>
        </w:rPr>
        <w:t>годишњим п</w:t>
      </w:r>
      <w:r w:rsidR="0037702A" w:rsidRPr="00CA2953">
        <w:rPr>
          <w:rFonts w:ascii="Times New Roman" w:hAnsi="Times New Roman" w:cs="Times New Roman"/>
          <w:iCs/>
        </w:rPr>
        <w:t>рограмом посло</w:t>
      </w:r>
      <w:r w:rsidR="00103F50" w:rsidRPr="00CA2953">
        <w:rPr>
          <w:rFonts w:ascii="Times New Roman" w:hAnsi="Times New Roman" w:cs="Times New Roman"/>
          <w:iCs/>
        </w:rPr>
        <w:t>в</w:t>
      </w:r>
      <w:r w:rsidR="0037702A" w:rsidRPr="00CA2953">
        <w:rPr>
          <w:rFonts w:ascii="Times New Roman" w:hAnsi="Times New Roman" w:cs="Times New Roman"/>
          <w:iCs/>
        </w:rPr>
        <w:t>ања за 2016.годину</w:t>
      </w:r>
      <w:r w:rsidR="001766C3" w:rsidRPr="00CA2953">
        <w:rPr>
          <w:rFonts w:ascii="Times New Roman" w:hAnsi="Times New Roman" w:cs="Times New Roman"/>
          <w:iCs/>
        </w:rPr>
        <w:t>,</w:t>
      </w:r>
      <w:r w:rsidR="0037702A" w:rsidRPr="00CA2953">
        <w:rPr>
          <w:rFonts w:ascii="Times New Roman" w:hAnsi="Times New Roman" w:cs="Times New Roman"/>
          <w:iCs/>
        </w:rPr>
        <w:t xml:space="preserve"> са финансиј</w:t>
      </w:r>
      <w:r w:rsidR="001766C3" w:rsidRPr="00CA2953">
        <w:rPr>
          <w:rFonts w:ascii="Times New Roman" w:hAnsi="Times New Roman" w:cs="Times New Roman"/>
          <w:iCs/>
        </w:rPr>
        <w:t>с</w:t>
      </w:r>
      <w:r w:rsidR="0037702A" w:rsidRPr="00CA2953">
        <w:rPr>
          <w:rFonts w:ascii="Times New Roman" w:hAnsi="Times New Roman" w:cs="Times New Roman"/>
          <w:iCs/>
        </w:rPr>
        <w:t xml:space="preserve">ким </w:t>
      </w:r>
      <w:proofErr w:type="gramStart"/>
      <w:r w:rsidR="0037702A" w:rsidRPr="00CA2953">
        <w:rPr>
          <w:rFonts w:ascii="Times New Roman" w:hAnsi="Times New Roman" w:cs="Times New Roman"/>
          <w:iCs/>
        </w:rPr>
        <w:t>план</w:t>
      </w:r>
      <w:r w:rsidR="001766C3" w:rsidRPr="00CA2953">
        <w:rPr>
          <w:rFonts w:ascii="Times New Roman" w:hAnsi="Times New Roman" w:cs="Times New Roman"/>
          <w:iCs/>
        </w:rPr>
        <w:t>о</w:t>
      </w:r>
      <w:r w:rsidR="0037702A" w:rsidRPr="00CA2953">
        <w:rPr>
          <w:rFonts w:ascii="Times New Roman" w:hAnsi="Times New Roman" w:cs="Times New Roman"/>
          <w:iCs/>
        </w:rPr>
        <w:t>м ,</w:t>
      </w:r>
      <w:proofErr w:type="gramEnd"/>
      <w:r w:rsidR="0037702A" w:rsidRPr="00CA2953">
        <w:rPr>
          <w:rFonts w:ascii="Times New Roman" w:hAnsi="Times New Roman" w:cs="Times New Roman"/>
          <w:iCs/>
        </w:rPr>
        <w:t xml:space="preserve"> са пројекцијама за 2017. </w:t>
      </w:r>
      <w:proofErr w:type="gramStart"/>
      <w:r w:rsidR="00461AA1" w:rsidRPr="00CA2953">
        <w:rPr>
          <w:rFonts w:ascii="Times New Roman" w:hAnsi="Times New Roman" w:cs="Times New Roman"/>
          <w:iCs/>
        </w:rPr>
        <w:t>и</w:t>
      </w:r>
      <w:r w:rsidR="0037702A" w:rsidRPr="00CA2953">
        <w:rPr>
          <w:rFonts w:ascii="Times New Roman" w:hAnsi="Times New Roman" w:cs="Times New Roman"/>
          <w:iCs/>
        </w:rPr>
        <w:t xml:space="preserve">  2018.годину</w:t>
      </w:r>
      <w:proofErr w:type="gramEnd"/>
      <w:r w:rsidR="001A4DDC" w:rsidRPr="00CA2953">
        <w:rPr>
          <w:rFonts w:ascii="Times New Roman" w:hAnsi="Times New Roman" w:cs="Times New Roman"/>
          <w:iCs/>
        </w:rPr>
        <w:t xml:space="preserve">, </w:t>
      </w:r>
      <w:r w:rsidR="007B0D5C" w:rsidRPr="00CA2953">
        <w:rPr>
          <w:rFonts w:ascii="Times New Roman" w:hAnsi="Times New Roman" w:cs="Times New Roman"/>
          <w:iCs/>
        </w:rPr>
        <w:t xml:space="preserve">те </w:t>
      </w:r>
      <w:r w:rsidR="001A4DDC" w:rsidRPr="00CA2953">
        <w:rPr>
          <w:rFonts w:ascii="Times New Roman" w:hAnsi="Times New Roman" w:cs="Times New Roman"/>
          <w:iCs/>
        </w:rPr>
        <w:t>првом и другом изменом и допуном истог</w:t>
      </w:r>
      <w:r w:rsidR="0037702A" w:rsidRPr="00CA2953">
        <w:rPr>
          <w:rFonts w:ascii="Times New Roman" w:hAnsi="Times New Roman" w:cs="Times New Roman"/>
          <w:iCs/>
        </w:rPr>
        <w:t xml:space="preserve">  и </w:t>
      </w:r>
      <w:r w:rsidRPr="00CA2953">
        <w:rPr>
          <w:rFonts w:ascii="Times New Roman" w:hAnsi="Times New Roman" w:cs="Times New Roman"/>
          <w:iCs/>
        </w:rPr>
        <w:t xml:space="preserve"> било</w:t>
      </w:r>
      <w:r w:rsidR="007E00BC" w:rsidRPr="00CA2953">
        <w:rPr>
          <w:rFonts w:ascii="Times New Roman" w:hAnsi="Times New Roman" w:cs="Times New Roman"/>
          <w:iCs/>
        </w:rPr>
        <w:t xml:space="preserve"> је </w:t>
      </w:r>
      <w:r w:rsidRPr="00CA2953">
        <w:rPr>
          <w:rFonts w:ascii="Times New Roman" w:hAnsi="Times New Roman" w:cs="Times New Roman"/>
          <w:iCs/>
        </w:rPr>
        <w:t xml:space="preserve"> поремећаја</w:t>
      </w:r>
      <w:r w:rsidR="00461AA1" w:rsidRPr="00CA2953">
        <w:rPr>
          <w:rFonts w:ascii="Times New Roman" w:hAnsi="Times New Roman" w:cs="Times New Roman"/>
          <w:iCs/>
        </w:rPr>
        <w:t xml:space="preserve"> у пословању</w:t>
      </w:r>
      <w:r w:rsidR="007B0D5C" w:rsidRPr="00CA2953">
        <w:rPr>
          <w:rFonts w:ascii="Times New Roman" w:hAnsi="Times New Roman" w:cs="Times New Roman"/>
          <w:iCs/>
        </w:rPr>
        <w:t>,</w:t>
      </w:r>
      <w:r w:rsidR="004A5916" w:rsidRPr="00CA2953">
        <w:rPr>
          <w:rFonts w:ascii="Times New Roman" w:hAnsi="Times New Roman" w:cs="Times New Roman"/>
          <w:iCs/>
        </w:rPr>
        <w:t xml:space="preserve"> </w:t>
      </w:r>
      <w:r w:rsidRPr="00CA2953">
        <w:rPr>
          <w:rFonts w:ascii="Times New Roman" w:hAnsi="Times New Roman" w:cs="Times New Roman"/>
          <w:iCs/>
        </w:rPr>
        <w:t xml:space="preserve"> </w:t>
      </w:r>
      <w:r w:rsidR="007E00BC" w:rsidRPr="00CA2953">
        <w:rPr>
          <w:rFonts w:ascii="Times New Roman" w:hAnsi="Times New Roman" w:cs="Times New Roman"/>
          <w:iCs/>
        </w:rPr>
        <w:t>кој</w:t>
      </w:r>
      <w:r w:rsidR="00AB6233" w:rsidRPr="00CA2953">
        <w:rPr>
          <w:rFonts w:ascii="Times New Roman" w:hAnsi="Times New Roman" w:cs="Times New Roman"/>
          <w:iCs/>
        </w:rPr>
        <w:t>и</w:t>
      </w:r>
      <w:r w:rsidR="007E00BC" w:rsidRPr="00CA2953">
        <w:rPr>
          <w:rFonts w:ascii="Times New Roman" w:hAnsi="Times New Roman" w:cs="Times New Roman"/>
          <w:iCs/>
        </w:rPr>
        <w:t xml:space="preserve"> се односе</w:t>
      </w:r>
      <w:r w:rsidR="00643E41" w:rsidRPr="00CA2953">
        <w:rPr>
          <w:rFonts w:ascii="Times New Roman" w:hAnsi="Times New Roman" w:cs="Times New Roman"/>
          <w:iCs/>
        </w:rPr>
        <w:t xml:space="preserve"> :</w:t>
      </w:r>
    </w:p>
    <w:p w:rsidR="007E00BC" w:rsidRPr="00CA2953" w:rsidRDefault="00643E41" w:rsidP="00E6686A">
      <w:pPr>
        <w:ind w:firstLine="720"/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lastRenderedPageBreak/>
        <w:t>-</w:t>
      </w:r>
      <w:r w:rsidR="007E00BC" w:rsidRPr="00CA2953">
        <w:rPr>
          <w:rFonts w:ascii="Times New Roman" w:hAnsi="Times New Roman" w:cs="Times New Roman"/>
          <w:iCs/>
        </w:rPr>
        <w:t xml:space="preserve">на </w:t>
      </w:r>
      <w:r w:rsidR="00E70D3A" w:rsidRPr="00CA2953">
        <w:rPr>
          <w:rFonts w:ascii="Times New Roman" w:hAnsi="Times New Roman" w:cs="Times New Roman"/>
          <w:iCs/>
        </w:rPr>
        <w:t>не</w:t>
      </w:r>
      <w:r w:rsidR="007E00BC" w:rsidRPr="00CA2953">
        <w:rPr>
          <w:rFonts w:ascii="Times New Roman" w:hAnsi="Times New Roman" w:cs="Times New Roman"/>
          <w:iCs/>
        </w:rPr>
        <w:t>измирење</w:t>
      </w:r>
      <w:r w:rsidR="00E70D3A" w:rsidRPr="00CA2953">
        <w:rPr>
          <w:rFonts w:ascii="Times New Roman" w:hAnsi="Times New Roman" w:cs="Times New Roman"/>
          <w:iCs/>
        </w:rPr>
        <w:t xml:space="preserve"> финансијских</w:t>
      </w:r>
      <w:r w:rsidR="007E00BC" w:rsidRPr="00CA2953">
        <w:rPr>
          <w:rFonts w:ascii="Times New Roman" w:hAnsi="Times New Roman" w:cs="Times New Roman"/>
          <w:iCs/>
        </w:rPr>
        <w:t xml:space="preserve"> обавеза</w:t>
      </w:r>
      <w:r w:rsidRPr="00CA2953">
        <w:rPr>
          <w:rFonts w:ascii="Times New Roman" w:hAnsi="Times New Roman" w:cs="Times New Roman"/>
          <w:iCs/>
        </w:rPr>
        <w:t xml:space="preserve"> у </w:t>
      </w:r>
      <w:r w:rsidR="00E1482B" w:rsidRPr="00CA2953">
        <w:rPr>
          <w:rFonts w:ascii="Times New Roman" w:hAnsi="Times New Roman" w:cs="Times New Roman"/>
          <w:iCs/>
        </w:rPr>
        <w:t xml:space="preserve"> уговореним  </w:t>
      </w:r>
      <w:r w:rsidRPr="00CA2953">
        <w:rPr>
          <w:rFonts w:ascii="Times New Roman" w:hAnsi="Times New Roman" w:cs="Times New Roman"/>
          <w:iCs/>
        </w:rPr>
        <w:t xml:space="preserve">роковима </w:t>
      </w:r>
      <w:r w:rsidR="007E00BC" w:rsidRPr="00CA2953">
        <w:rPr>
          <w:rFonts w:ascii="Times New Roman" w:hAnsi="Times New Roman" w:cs="Times New Roman"/>
          <w:iCs/>
        </w:rPr>
        <w:t>из разлога</w:t>
      </w:r>
      <w:r w:rsidRPr="00CA2953">
        <w:rPr>
          <w:rFonts w:ascii="Times New Roman" w:hAnsi="Times New Roman" w:cs="Times New Roman"/>
          <w:iCs/>
        </w:rPr>
        <w:t xml:space="preserve"> што </w:t>
      </w:r>
      <w:r w:rsidR="007E00BC" w:rsidRPr="00CA2953">
        <w:rPr>
          <w:rFonts w:ascii="Times New Roman" w:hAnsi="Times New Roman" w:cs="Times New Roman"/>
          <w:iCs/>
        </w:rPr>
        <w:t xml:space="preserve">финансијска  средства из Буџетског фонда града Београда нису трансферисана до 30.06.2016.године  и </w:t>
      </w:r>
    </w:p>
    <w:p w:rsidR="007E00BC" w:rsidRPr="00CA2953" w:rsidRDefault="007E00BC" w:rsidP="00E6686A">
      <w:pPr>
        <w:ind w:firstLine="720"/>
        <w:jc w:val="both"/>
        <w:rPr>
          <w:rFonts w:ascii="Times New Roman" w:hAnsi="Times New Roman" w:cs="Times New Roman"/>
          <w:iCs/>
        </w:rPr>
      </w:pPr>
      <w:r w:rsidRPr="00CA2953">
        <w:rPr>
          <w:rFonts w:ascii="Times New Roman" w:hAnsi="Times New Roman" w:cs="Times New Roman"/>
          <w:iCs/>
        </w:rPr>
        <w:t>-</w:t>
      </w:r>
      <w:r w:rsidR="007E63FC" w:rsidRPr="00CA2953">
        <w:rPr>
          <w:rFonts w:ascii="Times New Roman" w:hAnsi="Times New Roman" w:cs="Times New Roman"/>
          <w:iCs/>
        </w:rPr>
        <w:t>нису започети</w:t>
      </w:r>
      <w:r w:rsidR="00746D15" w:rsidRPr="00CA2953">
        <w:rPr>
          <w:rFonts w:ascii="Times New Roman" w:hAnsi="Times New Roman" w:cs="Times New Roman"/>
          <w:iCs/>
        </w:rPr>
        <w:t xml:space="preserve"> планирани</w:t>
      </w:r>
      <w:r w:rsidR="007E63FC" w:rsidRPr="00CA2953">
        <w:rPr>
          <w:rFonts w:ascii="Times New Roman" w:hAnsi="Times New Roman" w:cs="Times New Roman"/>
          <w:iCs/>
        </w:rPr>
        <w:t xml:space="preserve"> поступци јавних набавки/набавки с обзиром да  </w:t>
      </w:r>
      <w:r w:rsidRPr="00CA2953">
        <w:rPr>
          <w:rFonts w:ascii="Times New Roman" w:hAnsi="Times New Roman" w:cs="Times New Roman"/>
          <w:iCs/>
        </w:rPr>
        <w:t xml:space="preserve"> нису закључени уговори између Предузећа и Секретаријата за заштиту животне средине града Београда за финансирање заштићених подручја „Обреновачки Забран и „Група стабала храста лужњака-Јозића колиба“</w:t>
      </w:r>
      <w:r w:rsidR="005E67C2" w:rsidRPr="00CA2953">
        <w:rPr>
          <w:rFonts w:ascii="Times New Roman" w:hAnsi="Times New Roman" w:cs="Times New Roman"/>
          <w:iCs/>
        </w:rPr>
        <w:t xml:space="preserve"> до 30.06.2016.године</w:t>
      </w:r>
      <w:r w:rsidRPr="00CA2953">
        <w:rPr>
          <w:rFonts w:ascii="Times New Roman" w:hAnsi="Times New Roman" w:cs="Times New Roman"/>
          <w:iCs/>
        </w:rPr>
        <w:t>.</w:t>
      </w:r>
    </w:p>
    <w:p w:rsidR="000C03E5" w:rsidRDefault="000C03E5" w:rsidP="003A2E7D">
      <w:pPr>
        <w:jc w:val="both"/>
        <w:rPr>
          <w:rFonts w:ascii="Times New Roman" w:hAnsi="Times New Roman" w:cs="Times New Roman"/>
          <w:iCs/>
        </w:rPr>
      </w:pPr>
    </w:p>
    <w:p w:rsidR="002C53E0" w:rsidRDefault="002C53E0" w:rsidP="003A2E7D">
      <w:pPr>
        <w:jc w:val="both"/>
        <w:rPr>
          <w:rFonts w:ascii="Times New Roman" w:hAnsi="Times New Roman" w:cs="Times New Roman"/>
          <w:iCs/>
        </w:rPr>
      </w:pPr>
    </w:p>
    <w:p w:rsidR="002C53E0" w:rsidRPr="002C53E0" w:rsidRDefault="002C53E0" w:rsidP="003A2E7D">
      <w:pPr>
        <w:jc w:val="both"/>
        <w:rPr>
          <w:rFonts w:ascii="Times New Roman" w:hAnsi="Times New Roman" w:cs="Times New Roman"/>
          <w:iCs/>
        </w:rPr>
      </w:pPr>
    </w:p>
    <w:p w:rsidR="004E1A33" w:rsidRPr="00CA2953" w:rsidRDefault="00103F50" w:rsidP="00496696">
      <w:pPr>
        <w:tabs>
          <w:tab w:val="left" w:pos="6615"/>
        </w:tabs>
        <w:rPr>
          <w:rFonts w:ascii="Times New Roman" w:hAnsi="Times New Roman" w:cs="Times New Roman"/>
          <w:bCs/>
        </w:rPr>
      </w:pPr>
      <w:r w:rsidRPr="00CA2953">
        <w:rPr>
          <w:rFonts w:ascii="Times New Roman" w:hAnsi="Times New Roman" w:cs="Times New Roman"/>
          <w:bCs/>
        </w:rPr>
        <w:t xml:space="preserve">     </w:t>
      </w:r>
      <w:r w:rsidR="004E1A33" w:rsidRPr="00CA2953">
        <w:rPr>
          <w:rFonts w:ascii="Times New Roman" w:hAnsi="Times New Roman" w:cs="Times New Roman"/>
          <w:bCs/>
        </w:rPr>
        <w:t xml:space="preserve">Обрадила: </w:t>
      </w:r>
    </w:p>
    <w:p w:rsidR="00103F50" w:rsidRPr="00CA2953" w:rsidRDefault="00103F50" w:rsidP="00496696">
      <w:pPr>
        <w:tabs>
          <w:tab w:val="left" w:pos="6615"/>
        </w:tabs>
        <w:rPr>
          <w:rFonts w:ascii="Times New Roman" w:hAnsi="Times New Roman" w:cs="Times New Roman"/>
          <w:bCs/>
        </w:rPr>
      </w:pPr>
      <w:r w:rsidRPr="00CA2953">
        <w:rPr>
          <w:rFonts w:ascii="Times New Roman" w:hAnsi="Times New Roman" w:cs="Times New Roman"/>
          <w:bCs/>
        </w:rPr>
        <w:t>____________________</w:t>
      </w:r>
    </w:p>
    <w:p w:rsidR="00496696" w:rsidRPr="00CA2953" w:rsidRDefault="00103F50" w:rsidP="001E5F7C">
      <w:pPr>
        <w:tabs>
          <w:tab w:val="left" w:pos="6615"/>
        </w:tabs>
        <w:rPr>
          <w:rFonts w:ascii="Times New Roman" w:hAnsi="Times New Roman" w:cs="Times New Roman"/>
          <w:bCs/>
        </w:rPr>
      </w:pPr>
      <w:r w:rsidRPr="00CA2953">
        <w:rPr>
          <w:rFonts w:ascii="Times New Roman" w:hAnsi="Times New Roman" w:cs="Times New Roman"/>
          <w:bCs/>
        </w:rPr>
        <w:t xml:space="preserve"> </w:t>
      </w:r>
      <w:proofErr w:type="gramStart"/>
      <w:r w:rsidR="004E1A33" w:rsidRPr="00CA2953">
        <w:rPr>
          <w:rFonts w:ascii="Times New Roman" w:hAnsi="Times New Roman" w:cs="Times New Roman"/>
          <w:bCs/>
        </w:rPr>
        <w:t>Ј</w:t>
      </w:r>
      <w:r w:rsidR="00767469" w:rsidRPr="00CA2953">
        <w:rPr>
          <w:rFonts w:ascii="Times New Roman" w:hAnsi="Times New Roman" w:cs="Times New Roman"/>
          <w:bCs/>
        </w:rPr>
        <w:t xml:space="preserve">елена  </w:t>
      </w:r>
      <w:r w:rsidR="004E1A33" w:rsidRPr="00CA2953">
        <w:rPr>
          <w:rFonts w:ascii="Times New Roman" w:hAnsi="Times New Roman" w:cs="Times New Roman"/>
          <w:bCs/>
        </w:rPr>
        <w:t>Станојевић</w:t>
      </w:r>
      <w:proofErr w:type="gramEnd"/>
      <w:r w:rsidR="00496696" w:rsidRPr="00CA2953">
        <w:rPr>
          <w:rFonts w:ascii="Times New Roman" w:hAnsi="Times New Roman" w:cs="Times New Roman"/>
          <w:b/>
          <w:bCs/>
        </w:rPr>
        <w:tab/>
      </w:r>
      <w:r w:rsidR="00631EA9" w:rsidRPr="00CA2953">
        <w:rPr>
          <w:rFonts w:ascii="Times New Roman" w:hAnsi="Times New Roman" w:cs="Times New Roman"/>
          <w:bCs/>
        </w:rPr>
        <w:t xml:space="preserve">                        </w:t>
      </w:r>
      <w:r w:rsidR="00F86F26" w:rsidRPr="00CA2953">
        <w:rPr>
          <w:rFonts w:ascii="Times New Roman" w:hAnsi="Times New Roman" w:cs="Times New Roman"/>
          <w:bCs/>
        </w:rPr>
        <w:t xml:space="preserve">                             </w:t>
      </w:r>
      <w:r w:rsidR="00631EA9" w:rsidRPr="00CA2953">
        <w:rPr>
          <w:rFonts w:ascii="Times New Roman" w:hAnsi="Times New Roman" w:cs="Times New Roman"/>
          <w:bCs/>
        </w:rPr>
        <w:t xml:space="preserve">  </w:t>
      </w:r>
      <w:r w:rsidR="00496696" w:rsidRPr="00CA2953">
        <w:rPr>
          <w:rFonts w:ascii="Times New Roman" w:hAnsi="Times New Roman" w:cs="Times New Roman"/>
          <w:bCs/>
        </w:rPr>
        <w:t>ЈП ЗЖС Обреновац</w:t>
      </w:r>
    </w:p>
    <w:p w:rsidR="00587B44" w:rsidRPr="00CA2953" w:rsidRDefault="00587B44" w:rsidP="00631EA9">
      <w:pPr>
        <w:tabs>
          <w:tab w:val="left" w:pos="5535"/>
          <w:tab w:val="left" w:pos="6765"/>
          <w:tab w:val="left" w:pos="7305"/>
        </w:tabs>
        <w:rPr>
          <w:rFonts w:ascii="Times New Roman" w:hAnsi="Times New Roman" w:cs="Times New Roman"/>
          <w:bCs/>
        </w:rPr>
      </w:pPr>
      <w:r w:rsidRPr="00CA2953">
        <w:rPr>
          <w:rFonts w:ascii="Times New Roman" w:hAnsi="Times New Roman" w:cs="Times New Roman"/>
          <w:bCs/>
        </w:rPr>
        <w:tab/>
      </w:r>
      <w:r w:rsidR="00631EA9" w:rsidRPr="00CA2953">
        <w:rPr>
          <w:rFonts w:ascii="Times New Roman" w:hAnsi="Times New Roman" w:cs="Times New Roman"/>
          <w:bCs/>
        </w:rPr>
        <w:t xml:space="preserve">            </w:t>
      </w:r>
      <w:r w:rsidR="001E5F7C" w:rsidRPr="00CA2953">
        <w:rPr>
          <w:rFonts w:ascii="Times New Roman" w:hAnsi="Times New Roman" w:cs="Times New Roman"/>
          <w:bCs/>
        </w:rPr>
        <w:t xml:space="preserve">                                   </w:t>
      </w:r>
      <w:r w:rsidR="00631EA9" w:rsidRPr="00CA2953">
        <w:rPr>
          <w:rFonts w:ascii="Times New Roman" w:hAnsi="Times New Roman" w:cs="Times New Roman"/>
          <w:bCs/>
        </w:rPr>
        <w:t xml:space="preserve"> </w:t>
      </w:r>
      <w:r w:rsidR="00F86F26" w:rsidRPr="00CA2953">
        <w:rPr>
          <w:rFonts w:ascii="Times New Roman" w:hAnsi="Times New Roman" w:cs="Times New Roman"/>
          <w:bCs/>
        </w:rPr>
        <w:t xml:space="preserve">                             </w:t>
      </w:r>
      <w:r w:rsidR="00631EA9" w:rsidRPr="00CA2953">
        <w:rPr>
          <w:rFonts w:ascii="Times New Roman" w:hAnsi="Times New Roman" w:cs="Times New Roman"/>
          <w:bCs/>
        </w:rPr>
        <w:t xml:space="preserve"> </w:t>
      </w:r>
      <w:r w:rsidR="00BE5B02" w:rsidRPr="00CA2953">
        <w:rPr>
          <w:rFonts w:ascii="Times New Roman" w:hAnsi="Times New Roman" w:cs="Times New Roman"/>
          <w:bCs/>
        </w:rPr>
        <w:t xml:space="preserve">   </w:t>
      </w:r>
      <w:r w:rsidR="001B0C9A" w:rsidRPr="00CA2953">
        <w:rPr>
          <w:rFonts w:ascii="Times New Roman" w:hAnsi="Times New Roman" w:cs="Times New Roman"/>
          <w:bCs/>
        </w:rPr>
        <w:t>Д</w:t>
      </w:r>
      <w:r w:rsidRPr="00CA2953">
        <w:rPr>
          <w:rFonts w:ascii="Times New Roman" w:hAnsi="Times New Roman" w:cs="Times New Roman"/>
          <w:bCs/>
        </w:rPr>
        <w:t>иректор</w:t>
      </w:r>
    </w:p>
    <w:p w:rsidR="009A4E25" w:rsidRPr="00CA2953" w:rsidRDefault="00496696" w:rsidP="001A63B0">
      <w:pPr>
        <w:spacing w:after="0"/>
        <w:rPr>
          <w:rFonts w:ascii="Times New Roman" w:hAnsi="Times New Roman" w:cs="Times New Roman"/>
        </w:rPr>
      </w:pPr>
      <w:r w:rsidRPr="00CA2953">
        <w:rPr>
          <w:rFonts w:ascii="Times New Roman" w:hAnsi="Times New Roman" w:cs="Times New Roman"/>
        </w:rPr>
        <w:t>20.0</w:t>
      </w:r>
      <w:r w:rsidR="001B0C9A" w:rsidRPr="00CA2953">
        <w:rPr>
          <w:rFonts w:ascii="Times New Roman" w:hAnsi="Times New Roman" w:cs="Times New Roman"/>
        </w:rPr>
        <w:t>7</w:t>
      </w:r>
      <w:r w:rsidRPr="00CA2953">
        <w:rPr>
          <w:rFonts w:ascii="Times New Roman" w:hAnsi="Times New Roman" w:cs="Times New Roman"/>
        </w:rPr>
        <w:t>.2016.године</w:t>
      </w:r>
      <w:r w:rsidR="009A4E25" w:rsidRPr="00CA2953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1E5F7C" w:rsidRPr="00CA2953">
        <w:rPr>
          <w:rFonts w:ascii="Times New Roman" w:hAnsi="Times New Roman" w:cs="Times New Roman"/>
        </w:rPr>
        <w:t xml:space="preserve">                                </w:t>
      </w:r>
      <w:r w:rsidR="00F86F26" w:rsidRPr="00CA2953">
        <w:rPr>
          <w:rFonts w:ascii="Times New Roman" w:hAnsi="Times New Roman" w:cs="Times New Roman"/>
        </w:rPr>
        <w:t xml:space="preserve">                                   </w:t>
      </w:r>
      <w:r w:rsidRPr="00CA2953">
        <w:rPr>
          <w:rFonts w:ascii="Times New Roman" w:hAnsi="Times New Roman" w:cs="Times New Roman"/>
        </w:rPr>
        <w:t>_____</w:t>
      </w:r>
      <w:r w:rsidR="009A4E25" w:rsidRPr="00CA2953">
        <w:rPr>
          <w:rFonts w:ascii="Times New Roman" w:hAnsi="Times New Roman" w:cs="Times New Roman"/>
        </w:rPr>
        <w:t>__________________</w:t>
      </w:r>
    </w:p>
    <w:p w:rsidR="009A4E25" w:rsidRPr="00CA2953" w:rsidRDefault="009A4E25" w:rsidP="00BF085C">
      <w:pPr>
        <w:rPr>
          <w:rFonts w:ascii="Times New Roman" w:hAnsi="Times New Roman" w:cs="Times New Roman"/>
        </w:rPr>
      </w:pPr>
      <w:r w:rsidRPr="00CA2953">
        <w:rPr>
          <w:rFonts w:ascii="Times New Roman" w:hAnsi="Times New Roman" w:cs="Times New Roman"/>
        </w:rPr>
        <w:t xml:space="preserve">                                                       </w:t>
      </w:r>
      <w:r w:rsidR="00F86F26" w:rsidRPr="00CA2953">
        <w:rPr>
          <w:rFonts w:ascii="Times New Roman" w:hAnsi="Times New Roman" w:cs="Times New Roman"/>
        </w:rPr>
        <w:t xml:space="preserve">                                  </w:t>
      </w:r>
      <w:r w:rsidRPr="00CA2953">
        <w:rPr>
          <w:rFonts w:ascii="Times New Roman" w:hAnsi="Times New Roman" w:cs="Times New Roman"/>
        </w:rPr>
        <w:t xml:space="preserve">             </w:t>
      </w:r>
      <w:r w:rsidR="00496696" w:rsidRPr="00CA2953">
        <w:rPr>
          <w:rFonts w:ascii="Times New Roman" w:hAnsi="Times New Roman" w:cs="Times New Roman"/>
        </w:rPr>
        <w:t>МП</w:t>
      </w:r>
      <w:r w:rsidRPr="00CA2953">
        <w:rPr>
          <w:rFonts w:ascii="Times New Roman" w:hAnsi="Times New Roman" w:cs="Times New Roman"/>
        </w:rPr>
        <w:t xml:space="preserve">                            </w:t>
      </w:r>
      <w:r w:rsidR="001E5F7C" w:rsidRPr="00CA2953">
        <w:rPr>
          <w:rFonts w:ascii="Times New Roman" w:hAnsi="Times New Roman" w:cs="Times New Roman"/>
        </w:rPr>
        <w:t xml:space="preserve">                               </w:t>
      </w:r>
      <w:r w:rsidR="00496696" w:rsidRPr="00CA2953">
        <w:rPr>
          <w:rFonts w:ascii="Times New Roman" w:hAnsi="Times New Roman" w:cs="Times New Roman"/>
        </w:rPr>
        <w:t xml:space="preserve">   Славко Берић, дипл.менаџер</w:t>
      </w:r>
    </w:p>
    <w:p w:rsidR="009A4E25" w:rsidRPr="00CA2953" w:rsidRDefault="009A4E25" w:rsidP="00BF085C">
      <w:pPr>
        <w:rPr>
          <w:rFonts w:ascii="Times New Roman" w:hAnsi="Times New Roman" w:cs="Times New Roman"/>
        </w:rPr>
      </w:pPr>
    </w:p>
    <w:p w:rsidR="009A4E25" w:rsidRPr="00CA2953" w:rsidRDefault="009A4E25" w:rsidP="00BF085C">
      <w:pPr>
        <w:rPr>
          <w:rFonts w:ascii="Times New Roman" w:hAnsi="Times New Roman" w:cs="Times New Roman"/>
        </w:rPr>
      </w:pPr>
    </w:p>
    <w:p w:rsidR="009A4E25" w:rsidRDefault="009A4E25" w:rsidP="00BF085C">
      <w:pPr>
        <w:rPr>
          <w:rFonts w:ascii="Times New Roman" w:hAnsi="Times New Roman" w:cs="Times New Roman"/>
          <w:sz w:val="24"/>
          <w:szCs w:val="24"/>
        </w:rPr>
      </w:pPr>
    </w:p>
    <w:p w:rsidR="009A4E25" w:rsidRPr="008D4EFF" w:rsidRDefault="009A4E25" w:rsidP="00BF085C">
      <w:pPr>
        <w:rPr>
          <w:rFonts w:ascii="Times New Roman" w:hAnsi="Times New Roman" w:cs="Times New Roman"/>
          <w:sz w:val="24"/>
          <w:szCs w:val="24"/>
        </w:rPr>
      </w:pPr>
    </w:p>
    <w:sectPr w:rsidR="009A4E25" w:rsidRPr="008D4EFF" w:rsidSect="006F2C60">
      <w:footerReference w:type="default" r:id="rId8"/>
      <w:pgSz w:w="15840" w:h="12240" w:orient="landscape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F65" w:rsidRDefault="005E3F65" w:rsidP="00F4195D">
      <w:pPr>
        <w:spacing w:after="0" w:line="240" w:lineRule="auto"/>
      </w:pPr>
      <w:r>
        <w:separator/>
      </w:r>
    </w:p>
  </w:endnote>
  <w:endnote w:type="continuationSeparator" w:id="0">
    <w:p w:rsidR="005E3F65" w:rsidRDefault="005E3F65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F16" w:rsidRDefault="00394F59">
    <w:pPr>
      <w:pStyle w:val="Footer"/>
      <w:jc w:val="center"/>
    </w:pPr>
    <w:fldSimple w:instr=" PAGE   \* MERGEFORMAT ">
      <w:r w:rsidR="009B03F9">
        <w:rPr>
          <w:noProof/>
        </w:rPr>
        <w:t>19</w:t>
      </w:r>
    </w:fldSimple>
  </w:p>
  <w:p w:rsidR="007A0F16" w:rsidRDefault="007A0F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F65" w:rsidRDefault="005E3F65" w:rsidP="00F4195D">
      <w:pPr>
        <w:spacing w:after="0" w:line="240" w:lineRule="auto"/>
      </w:pPr>
      <w:r>
        <w:separator/>
      </w:r>
    </w:p>
  </w:footnote>
  <w:footnote w:type="continuationSeparator" w:id="0">
    <w:p w:rsidR="005E3F65" w:rsidRDefault="005E3F65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70908"/>
    <w:multiLevelType w:val="hybridMultilevel"/>
    <w:tmpl w:val="69CE8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B4F0B"/>
    <w:multiLevelType w:val="hybridMultilevel"/>
    <w:tmpl w:val="2F0C5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F1F73"/>
    <w:multiLevelType w:val="hybridMultilevel"/>
    <w:tmpl w:val="7A9ACD6C"/>
    <w:lvl w:ilvl="0" w:tplc="566AB6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6F5220"/>
    <w:multiLevelType w:val="hybridMultilevel"/>
    <w:tmpl w:val="98CC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D4EFF"/>
    <w:rsid w:val="000006E8"/>
    <w:rsid w:val="000010AB"/>
    <w:rsid w:val="00003244"/>
    <w:rsid w:val="00012CB2"/>
    <w:rsid w:val="00013469"/>
    <w:rsid w:val="000138E7"/>
    <w:rsid w:val="00013FC8"/>
    <w:rsid w:val="00030052"/>
    <w:rsid w:val="00030FDA"/>
    <w:rsid w:val="000312A6"/>
    <w:rsid w:val="000355CF"/>
    <w:rsid w:val="00040099"/>
    <w:rsid w:val="00040282"/>
    <w:rsid w:val="00041A10"/>
    <w:rsid w:val="00044E0C"/>
    <w:rsid w:val="00053C33"/>
    <w:rsid w:val="00056CD9"/>
    <w:rsid w:val="00062371"/>
    <w:rsid w:val="000639A0"/>
    <w:rsid w:val="00063A6F"/>
    <w:rsid w:val="00063B44"/>
    <w:rsid w:val="00064AB8"/>
    <w:rsid w:val="00064C98"/>
    <w:rsid w:val="0006637F"/>
    <w:rsid w:val="000735FA"/>
    <w:rsid w:val="00075DAC"/>
    <w:rsid w:val="000808B1"/>
    <w:rsid w:val="00092EB2"/>
    <w:rsid w:val="000A346B"/>
    <w:rsid w:val="000A6AC6"/>
    <w:rsid w:val="000B0DF9"/>
    <w:rsid w:val="000B37EE"/>
    <w:rsid w:val="000C03E5"/>
    <w:rsid w:val="000C0D5C"/>
    <w:rsid w:val="000C271C"/>
    <w:rsid w:val="000C3ED3"/>
    <w:rsid w:val="000C3FFE"/>
    <w:rsid w:val="000C68E4"/>
    <w:rsid w:val="000D0004"/>
    <w:rsid w:val="000D1D35"/>
    <w:rsid w:val="000D2A8B"/>
    <w:rsid w:val="000D398D"/>
    <w:rsid w:val="000D7785"/>
    <w:rsid w:val="000E48DD"/>
    <w:rsid w:val="000F26DA"/>
    <w:rsid w:val="000F361F"/>
    <w:rsid w:val="000F445E"/>
    <w:rsid w:val="00103F50"/>
    <w:rsid w:val="0011099B"/>
    <w:rsid w:val="00111A49"/>
    <w:rsid w:val="00111C64"/>
    <w:rsid w:val="00114164"/>
    <w:rsid w:val="0011559A"/>
    <w:rsid w:val="00120B49"/>
    <w:rsid w:val="001217E7"/>
    <w:rsid w:val="00122571"/>
    <w:rsid w:val="00124A07"/>
    <w:rsid w:val="00125497"/>
    <w:rsid w:val="001379AA"/>
    <w:rsid w:val="00137F22"/>
    <w:rsid w:val="00140CC5"/>
    <w:rsid w:val="00141B8A"/>
    <w:rsid w:val="001430B2"/>
    <w:rsid w:val="00144994"/>
    <w:rsid w:val="00146856"/>
    <w:rsid w:val="0015008E"/>
    <w:rsid w:val="00160071"/>
    <w:rsid w:val="001611DE"/>
    <w:rsid w:val="00163EEF"/>
    <w:rsid w:val="0017430D"/>
    <w:rsid w:val="00175A64"/>
    <w:rsid w:val="001766C3"/>
    <w:rsid w:val="001851E3"/>
    <w:rsid w:val="001924B7"/>
    <w:rsid w:val="00192CC0"/>
    <w:rsid w:val="00194D98"/>
    <w:rsid w:val="00197234"/>
    <w:rsid w:val="001A1A74"/>
    <w:rsid w:val="001A1BD1"/>
    <w:rsid w:val="001A249F"/>
    <w:rsid w:val="001A2578"/>
    <w:rsid w:val="001A4DDC"/>
    <w:rsid w:val="001A63B0"/>
    <w:rsid w:val="001A7E6E"/>
    <w:rsid w:val="001B0C9A"/>
    <w:rsid w:val="001B6E13"/>
    <w:rsid w:val="001C1446"/>
    <w:rsid w:val="001C1635"/>
    <w:rsid w:val="001C4C55"/>
    <w:rsid w:val="001C70C5"/>
    <w:rsid w:val="001C7D9D"/>
    <w:rsid w:val="001D205F"/>
    <w:rsid w:val="001D260E"/>
    <w:rsid w:val="001D3B3A"/>
    <w:rsid w:val="001D4156"/>
    <w:rsid w:val="001E3743"/>
    <w:rsid w:val="001E4DAA"/>
    <w:rsid w:val="001E5B03"/>
    <w:rsid w:val="001E5F7C"/>
    <w:rsid w:val="001F4062"/>
    <w:rsid w:val="001F66E9"/>
    <w:rsid w:val="00200ED0"/>
    <w:rsid w:val="00211264"/>
    <w:rsid w:val="00216688"/>
    <w:rsid w:val="00217833"/>
    <w:rsid w:val="00220A8E"/>
    <w:rsid w:val="002271FC"/>
    <w:rsid w:val="00227E81"/>
    <w:rsid w:val="00231AD8"/>
    <w:rsid w:val="0023281E"/>
    <w:rsid w:val="00235407"/>
    <w:rsid w:val="00236602"/>
    <w:rsid w:val="00237445"/>
    <w:rsid w:val="00240A8A"/>
    <w:rsid w:val="002419DE"/>
    <w:rsid w:val="002421A9"/>
    <w:rsid w:val="002435E9"/>
    <w:rsid w:val="00251FDF"/>
    <w:rsid w:val="00252651"/>
    <w:rsid w:val="00254B1D"/>
    <w:rsid w:val="00257656"/>
    <w:rsid w:val="002658A2"/>
    <w:rsid w:val="00265C17"/>
    <w:rsid w:val="00267772"/>
    <w:rsid w:val="0027201E"/>
    <w:rsid w:val="00285BF0"/>
    <w:rsid w:val="0029257D"/>
    <w:rsid w:val="00294049"/>
    <w:rsid w:val="002A4452"/>
    <w:rsid w:val="002B21EB"/>
    <w:rsid w:val="002B4BF1"/>
    <w:rsid w:val="002C0E83"/>
    <w:rsid w:val="002C0F52"/>
    <w:rsid w:val="002C359F"/>
    <w:rsid w:val="002C53E0"/>
    <w:rsid w:val="002C6597"/>
    <w:rsid w:val="002D12E7"/>
    <w:rsid w:val="002D5A11"/>
    <w:rsid w:val="002D5A15"/>
    <w:rsid w:val="002D70D9"/>
    <w:rsid w:val="002E1AD5"/>
    <w:rsid w:val="002E220E"/>
    <w:rsid w:val="002E5B44"/>
    <w:rsid w:val="002F0C15"/>
    <w:rsid w:val="002F1020"/>
    <w:rsid w:val="002F1B57"/>
    <w:rsid w:val="002F1E71"/>
    <w:rsid w:val="003001A3"/>
    <w:rsid w:val="00301404"/>
    <w:rsid w:val="00303E6E"/>
    <w:rsid w:val="00304219"/>
    <w:rsid w:val="00304557"/>
    <w:rsid w:val="00307490"/>
    <w:rsid w:val="0030787B"/>
    <w:rsid w:val="003236CF"/>
    <w:rsid w:val="00325EC8"/>
    <w:rsid w:val="0032640F"/>
    <w:rsid w:val="0033301D"/>
    <w:rsid w:val="0033392F"/>
    <w:rsid w:val="00335766"/>
    <w:rsid w:val="00335B32"/>
    <w:rsid w:val="0034078E"/>
    <w:rsid w:val="00344665"/>
    <w:rsid w:val="003452D8"/>
    <w:rsid w:val="0035134A"/>
    <w:rsid w:val="00352CD7"/>
    <w:rsid w:val="00364355"/>
    <w:rsid w:val="0036501D"/>
    <w:rsid w:val="00372EE2"/>
    <w:rsid w:val="0037702A"/>
    <w:rsid w:val="00381181"/>
    <w:rsid w:val="00391958"/>
    <w:rsid w:val="00391C60"/>
    <w:rsid w:val="003931F8"/>
    <w:rsid w:val="00394F59"/>
    <w:rsid w:val="0039609D"/>
    <w:rsid w:val="003A2CAE"/>
    <w:rsid w:val="003A2E7D"/>
    <w:rsid w:val="003A5AAE"/>
    <w:rsid w:val="003A6C32"/>
    <w:rsid w:val="003B0071"/>
    <w:rsid w:val="003C1247"/>
    <w:rsid w:val="003C4A3B"/>
    <w:rsid w:val="003C4BE1"/>
    <w:rsid w:val="003C5D6C"/>
    <w:rsid w:val="003C682C"/>
    <w:rsid w:val="003D3DFB"/>
    <w:rsid w:val="003D63C8"/>
    <w:rsid w:val="003E081E"/>
    <w:rsid w:val="003E1519"/>
    <w:rsid w:val="003E1CDD"/>
    <w:rsid w:val="003E4DA0"/>
    <w:rsid w:val="003E644D"/>
    <w:rsid w:val="003F12A3"/>
    <w:rsid w:val="00402788"/>
    <w:rsid w:val="0040563C"/>
    <w:rsid w:val="00407FE3"/>
    <w:rsid w:val="00410F8D"/>
    <w:rsid w:val="00415E99"/>
    <w:rsid w:val="00416480"/>
    <w:rsid w:val="00416C69"/>
    <w:rsid w:val="004232A8"/>
    <w:rsid w:val="00423B6B"/>
    <w:rsid w:val="00425186"/>
    <w:rsid w:val="00433219"/>
    <w:rsid w:val="00434FEA"/>
    <w:rsid w:val="004361E5"/>
    <w:rsid w:val="004370BF"/>
    <w:rsid w:val="00440F3A"/>
    <w:rsid w:val="0044414B"/>
    <w:rsid w:val="00447042"/>
    <w:rsid w:val="004525FB"/>
    <w:rsid w:val="004530CE"/>
    <w:rsid w:val="00461AA1"/>
    <w:rsid w:val="00471AED"/>
    <w:rsid w:val="00472C2A"/>
    <w:rsid w:val="00475FEB"/>
    <w:rsid w:val="00480B80"/>
    <w:rsid w:val="004811DD"/>
    <w:rsid w:val="0049007F"/>
    <w:rsid w:val="004925E7"/>
    <w:rsid w:val="004928B6"/>
    <w:rsid w:val="004934B6"/>
    <w:rsid w:val="00495E57"/>
    <w:rsid w:val="00496696"/>
    <w:rsid w:val="004975A4"/>
    <w:rsid w:val="004978A5"/>
    <w:rsid w:val="004A157C"/>
    <w:rsid w:val="004A29A9"/>
    <w:rsid w:val="004A3151"/>
    <w:rsid w:val="004A3FDC"/>
    <w:rsid w:val="004A429D"/>
    <w:rsid w:val="004A559D"/>
    <w:rsid w:val="004A5916"/>
    <w:rsid w:val="004A5E7A"/>
    <w:rsid w:val="004A6BEB"/>
    <w:rsid w:val="004A750D"/>
    <w:rsid w:val="004B0465"/>
    <w:rsid w:val="004B34FD"/>
    <w:rsid w:val="004B79CB"/>
    <w:rsid w:val="004C19CC"/>
    <w:rsid w:val="004C1D57"/>
    <w:rsid w:val="004C23D7"/>
    <w:rsid w:val="004C3454"/>
    <w:rsid w:val="004C3B07"/>
    <w:rsid w:val="004C3CF6"/>
    <w:rsid w:val="004C48BD"/>
    <w:rsid w:val="004D1A7A"/>
    <w:rsid w:val="004D3ECF"/>
    <w:rsid w:val="004E0606"/>
    <w:rsid w:val="004E1A33"/>
    <w:rsid w:val="004E50FF"/>
    <w:rsid w:val="004F088C"/>
    <w:rsid w:val="004F5284"/>
    <w:rsid w:val="005021EE"/>
    <w:rsid w:val="00505079"/>
    <w:rsid w:val="005055AA"/>
    <w:rsid w:val="00525BAC"/>
    <w:rsid w:val="005270CF"/>
    <w:rsid w:val="00533E41"/>
    <w:rsid w:val="00534148"/>
    <w:rsid w:val="005350BE"/>
    <w:rsid w:val="00537653"/>
    <w:rsid w:val="005407FB"/>
    <w:rsid w:val="005417C9"/>
    <w:rsid w:val="005455CD"/>
    <w:rsid w:val="0054700C"/>
    <w:rsid w:val="005567A2"/>
    <w:rsid w:val="0055746F"/>
    <w:rsid w:val="00563199"/>
    <w:rsid w:val="00566E0A"/>
    <w:rsid w:val="005712B4"/>
    <w:rsid w:val="00572C38"/>
    <w:rsid w:val="00572C99"/>
    <w:rsid w:val="00574C03"/>
    <w:rsid w:val="00574FA1"/>
    <w:rsid w:val="005757BB"/>
    <w:rsid w:val="00575F8C"/>
    <w:rsid w:val="005775CF"/>
    <w:rsid w:val="00583D0D"/>
    <w:rsid w:val="00587B44"/>
    <w:rsid w:val="0059050D"/>
    <w:rsid w:val="00592F99"/>
    <w:rsid w:val="00593EB4"/>
    <w:rsid w:val="00596472"/>
    <w:rsid w:val="0059683C"/>
    <w:rsid w:val="0059768D"/>
    <w:rsid w:val="005A0670"/>
    <w:rsid w:val="005B067C"/>
    <w:rsid w:val="005B5AB9"/>
    <w:rsid w:val="005B727F"/>
    <w:rsid w:val="005C0FF8"/>
    <w:rsid w:val="005C1EBB"/>
    <w:rsid w:val="005C3512"/>
    <w:rsid w:val="005C3816"/>
    <w:rsid w:val="005C66E8"/>
    <w:rsid w:val="005C7590"/>
    <w:rsid w:val="005D19BF"/>
    <w:rsid w:val="005D44A1"/>
    <w:rsid w:val="005D454D"/>
    <w:rsid w:val="005D5559"/>
    <w:rsid w:val="005E237A"/>
    <w:rsid w:val="005E3F65"/>
    <w:rsid w:val="005E67C2"/>
    <w:rsid w:val="005E78E3"/>
    <w:rsid w:val="005F11FC"/>
    <w:rsid w:val="005F172A"/>
    <w:rsid w:val="005F71F5"/>
    <w:rsid w:val="0060201D"/>
    <w:rsid w:val="006046B3"/>
    <w:rsid w:val="00606043"/>
    <w:rsid w:val="00606168"/>
    <w:rsid w:val="00612C51"/>
    <w:rsid w:val="00614E48"/>
    <w:rsid w:val="00615B1D"/>
    <w:rsid w:val="00631EA9"/>
    <w:rsid w:val="006348EA"/>
    <w:rsid w:val="0063493C"/>
    <w:rsid w:val="00637417"/>
    <w:rsid w:val="00643E41"/>
    <w:rsid w:val="00644A2B"/>
    <w:rsid w:val="00645432"/>
    <w:rsid w:val="006454F0"/>
    <w:rsid w:val="00654422"/>
    <w:rsid w:val="0067372D"/>
    <w:rsid w:val="006746D2"/>
    <w:rsid w:val="00683768"/>
    <w:rsid w:val="00691233"/>
    <w:rsid w:val="006933EF"/>
    <w:rsid w:val="006944D2"/>
    <w:rsid w:val="00697545"/>
    <w:rsid w:val="006A0132"/>
    <w:rsid w:val="006A38AC"/>
    <w:rsid w:val="006A554F"/>
    <w:rsid w:val="006A7CEA"/>
    <w:rsid w:val="006B2A37"/>
    <w:rsid w:val="006B5E5D"/>
    <w:rsid w:val="006B648B"/>
    <w:rsid w:val="006C315B"/>
    <w:rsid w:val="006D2686"/>
    <w:rsid w:val="006D3A01"/>
    <w:rsid w:val="006D70F0"/>
    <w:rsid w:val="006E508A"/>
    <w:rsid w:val="006E5430"/>
    <w:rsid w:val="006E6625"/>
    <w:rsid w:val="006E758C"/>
    <w:rsid w:val="006E7C62"/>
    <w:rsid w:val="006F170E"/>
    <w:rsid w:val="006F2C60"/>
    <w:rsid w:val="00700497"/>
    <w:rsid w:val="00701999"/>
    <w:rsid w:val="007023EC"/>
    <w:rsid w:val="007033BE"/>
    <w:rsid w:val="00722519"/>
    <w:rsid w:val="00722878"/>
    <w:rsid w:val="00723A0C"/>
    <w:rsid w:val="00725DC6"/>
    <w:rsid w:val="00726523"/>
    <w:rsid w:val="00726D00"/>
    <w:rsid w:val="0073096E"/>
    <w:rsid w:val="007322C7"/>
    <w:rsid w:val="007348B6"/>
    <w:rsid w:val="00735A37"/>
    <w:rsid w:val="007370D2"/>
    <w:rsid w:val="00737C8B"/>
    <w:rsid w:val="007406B5"/>
    <w:rsid w:val="00744B5B"/>
    <w:rsid w:val="007454CF"/>
    <w:rsid w:val="00746D15"/>
    <w:rsid w:val="007512AF"/>
    <w:rsid w:val="00752D4E"/>
    <w:rsid w:val="00752F5D"/>
    <w:rsid w:val="00753B0C"/>
    <w:rsid w:val="007550A9"/>
    <w:rsid w:val="00756D7F"/>
    <w:rsid w:val="0076024E"/>
    <w:rsid w:val="007627A0"/>
    <w:rsid w:val="00767469"/>
    <w:rsid w:val="00776D70"/>
    <w:rsid w:val="007773F3"/>
    <w:rsid w:val="00781B6B"/>
    <w:rsid w:val="00782472"/>
    <w:rsid w:val="00785597"/>
    <w:rsid w:val="00785DD9"/>
    <w:rsid w:val="0078776C"/>
    <w:rsid w:val="00787D49"/>
    <w:rsid w:val="00790E64"/>
    <w:rsid w:val="0079281D"/>
    <w:rsid w:val="0079524A"/>
    <w:rsid w:val="00796CA8"/>
    <w:rsid w:val="007A0F16"/>
    <w:rsid w:val="007A698C"/>
    <w:rsid w:val="007A7F00"/>
    <w:rsid w:val="007B0D5C"/>
    <w:rsid w:val="007B1500"/>
    <w:rsid w:val="007B2DAA"/>
    <w:rsid w:val="007B496E"/>
    <w:rsid w:val="007B4D70"/>
    <w:rsid w:val="007B65E3"/>
    <w:rsid w:val="007B6FE7"/>
    <w:rsid w:val="007B7CBD"/>
    <w:rsid w:val="007C33AD"/>
    <w:rsid w:val="007C373C"/>
    <w:rsid w:val="007C7E12"/>
    <w:rsid w:val="007D0276"/>
    <w:rsid w:val="007D2677"/>
    <w:rsid w:val="007D557F"/>
    <w:rsid w:val="007E00BC"/>
    <w:rsid w:val="007E2EA7"/>
    <w:rsid w:val="007E38E3"/>
    <w:rsid w:val="007E3972"/>
    <w:rsid w:val="007E4245"/>
    <w:rsid w:val="007E63FC"/>
    <w:rsid w:val="007E6C79"/>
    <w:rsid w:val="007F52AD"/>
    <w:rsid w:val="007F68C0"/>
    <w:rsid w:val="007F6AB7"/>
    <w:rsid w:val="0080063D"/>
    <w:rsid w:val="00804055"/>
    <w:rsid w:val="0080581C"/>
    <w:rsid w:val="00807753"/>
    <w:rsid w:val="00810A4B"/>
    <w:rsid w:val="008137B9"/>
    <w:rsid w:val="0081642D"/>
    <w:rsid w:val="0082332E"/>
    <w:rsid w:val="00830906"/>
    <w:rsid w:val="008344A3"/>
    <w:rsid w:val="00835449"/>
    <w:rsid w:val="00835A96"/>
    <w:rsid w:val="0083640A"/>
    <w:rsid w:val="0085161A"/>
    <w:rsid w:val="00851BE0"/>
    <w:rsid w:val="00852F33"/>
    <w:rsid w:val="008549CB"/>
    <w:rsid w:val="00855DBE"/>
    <w:rsid w:val="00856529"/>
    <w:rsid w:val="00861209"/>
    <w:rsid w:val="008615B5"/>
    <w:rsid w:val="008634AC"/>
    <w:rsid w:val="0086448D"/>
    <w:rsid w:val="00864D4A"/>
    <w:rsid w:val="00870035"/>
    <w:rsid w:val="00870A06"/>
    <w:rsid w:val="0087112D"/>
    <w:rsid w:val="00875813"/>
    <w:rsid w:val="008772D7"/>
    <w:rsid w:val="00881614"/>
    <w:rsid w:val="00887CB7"/>
    <w:rsid w:val="00890816"/>
    <w:rsid w:val="00893D86"/>
    <w:rsid w:val="008A17A5"/>
    <w:rsid w:val="008A25A9"/>
    <w:rsid w:val="008A4CA7"/>
    <w:rsid w:val="008A5289"/>
    <w:rsid w:val="008A66FE"/>
    <w:rsid w:val="008B298B"/>
    <w:rsid w:val="008B2BD3"/>
    <w:rsid w:val="008B3D8E"/>
    <w:rsid w:val="008B469D"/>
    <w:rsid w:val="008B6101"/>
    <w:rsid w:val="008C2C5A"/>
    <w:rsid w:val="008D0C51"/>
    <w:rsid w:val="008D12FC"/>
    <w:rsid w:val="008D1399"/>
    <w:rsid w:val="008D4EFF"/>
    <w:rsid w:val="008D67E9"/>
    <w:rsid w:val="008E2205"/>
    <w:rsid w:val="008E481C"/>
    <w:rsid w:val="008F1E54"/>
    <w:rsid w:val="008F3546"/>
    <w:rsid w:val="008F4D21"/>
    <w:rsid w:val="008F5CAD"/>
    <w:rsid w:val="00901EE8"/>
    <w:rsid w:val="00905188"/>
    <w:rsid w:val="009070C0"/>
    <w:rsid w:val="009125F7"/>
    <w:rsid w:val="00913C0E"/>
    <w:rsid w:val="00927043"/>
    <w:rsid w:val="009276E4"/>
    <w:rsid w:val="00930FDE"/>
    <w:rsid w:val="0094230C"/>
    <w:rsid w:val="0094245D"/>
    <w:rsid w:val="00955939"/>
    <w:rsid w:val="009607F7"/>
    <w:rsid w:val="00962D87"/>
    <w:rsid w:val="00963E5B"/>
    <w:rsid w:val="009645F6"/>
    <w:rsid w:val="009647C9"/>
    <w:rsid w:val="009647EF"/>
    <w:rsid w:val="00965085"/>
    <w:rsid w:val="00967424"/>
    <w:rsid w:val="00973783"/>
    <w:rsid w:val="00974DCB"/>
    <w:rsid w:val="00975552"/>
    <w:rsid w:val="00976C61"/>
    <w:rsid w:val="009850E4"/>
    <w:rsid w:val="00985818"/>
    <w:rsid w:val="00985EC3"/>
    <w:rsid w:val="009901AD"/>
    <w:rsid w:val="00994B07"/>
    <w:rsid w:val="0099663A"/>
    <w:rsid w:val="009A163E"/>
    <w:rsid w:val="009A3379"/>
    <w:rsid w:val="009A4E25"/>
    <w:rsid w:val="009A512E"/>
    <w:rsid w:val="009B020E"/>
    <w:rsid w:val="009B03F9"/>
    <w:rsid w:val="009B2CC3"/>
    <w:rsid w:val="009B3850"/>
    <w:rsid w:val="009B466F"/>
    <w:rsid w:val="009C3ED3"/>
    <w:rsid w:val="009C3FC2"/>
    <w:rsid w:val="009C61B0"/>
    <w:rsid w:val="009D27F7"/>
    <w:rsid w:val="009D6595"/>
    <w:rsid w:val="009D683E"/>
    <w:rsid w:val="009D688F"/>
    <w:rsid w:val="009E327F"/>
    <w:rsid w:val="009E3A7E"/>
    <w:rsid w:val="009E4F81"/>
    <w:rsid w:val="009E50F7"/>
    <w:rsid w:val="009E6376"/>
    <w:rsid w:val="009E6408"/>
    <w:rsid w:val="009E664A"/>
    <w:rsid w:val="009E79ED"/>
    <w:rsid w:val="009F4163"/>
    <w:rsid w:val="009F5357"/>
    <w:rsid w:val="009F68AA"/>
    <w:rsid w:val="00A001E4"/>
    <w:rsid w:val="00A006E2"/>
    <w:rsid w:val="00A03148"/>
    <w:rsid w:val="00A042F9"/>
    <w:rsid w:val="00A07272"/>
    <w:rsid w:val="00A133A0"/>
    <w:rsid w:val="00A201AA"/>
    <w:rsid w:val="00A21C0A"/>
    <w:rsid w:val="00A23BA0"/>
    <w:rsid w:val="00A24D12"/>
    <w:rsid w:val="00A258BE"/>
    <w:rsid w:val="00A266BE"/>
    <w:rsid w:val="00A3065A"/>
    <w:rsid w:val="00A37272"/>
    <w:rsid w:val="00A4293B"/>
    <w:rsid w:val="00A44AAD"/>
    <w:rsid w:val="00A45612"/>
    <w:rsid w:val="00A540ED"/>
    <w:rsid w:val="00A55874"/>
    <w:rsid w:val="00A55AF8"/>
    <w:rsid w:val="00A565C2"/>
    <w:rsid w:val="00A57C1E"/>
    <w:rsid w:val="00A6008D"/>
    <w:rsid w:val="00A6181F"/>
    <w:rsid w:val="00A625ED"/>
    <w:rsid w:val="00A64BA6"/>
    <w:rsid w:val="00A666F2"/>
    <w:rsid w:val="00A66B63"/>
    <w:rsid w:val="00A67893"/>
    <w:rsid w:val="00A70963"/>
    <w:rsid w:val="00A75E7C"/>
    <w:rsid w:val="00A81F03"/>
    <w:rsid w:val="00A82E01"/>
    <w:rsid w:val="00A852EE"/>
    <w:rsid w:val="00A8560E"/>
    <w:rsid w:val="00A87ADA"/>
    <w:rsid w:val="00A97BAF"/>
    <w:rsid w:val="00AA0B84"/>
    <w:rsid w:val="00AA1FDC"/>
    <w:rsid w:val="00AA241F"/>
    <w:rsid w:val="00AA7638"/>
    <w:rsid w:val="00AB1731"/>
    <w:rsid w:val="00AB42E7"/>
    <w:rsid w:val="00AB6233"/>
    <w:rsid w:val="00AC0B1D"/>
    <w:rsid w:val="00AC2397"/>
    <w:rsid w:val="00AC4A16"/>
    <w:rsid w:val="00AD0884"/>
    <w:rsid w:val="00AD7625"/>
    <w:rsid w:val="00AE2564"/>
    <w:rsid w:val="00AE448B"/>
    <w:rsid w:val="00AE7879"/>
    <w:rsid w:val="00AE7B75"/>
    <w:rsid w:val="00AF2618"/>
    <w:rsid w:val="00AF60AA"/>
    <w:rsid w:val="00B00F81"/>
    <w:rsid w:val="00B07485"/>
    <w:rsid w:val="00B16F2E"/>
    <w:rsid w:val="00B179A2"/>
    <w:rsid w:val="00B216C4"/>
    <w:rsid w:val="00B269BE"/>
    <w:rsid w:val="00B27BF1"/>
    <w:rsid w:val="00B32FE1"/>
    <w:rsid w:val="00B34DA3"/>
    <w:rsid w:val="00B35BF6"/>
    <w:rsid w:val="00B35F53"/>
    <w:rsid w:val="00B4017F"/>
    <w:rsid w:val="00B41AE1"/>
    <w:rsid w:val="00B47ADB"/>
    <w:rsid w:val="00B51905"/>
    <w:rsid w:val="00B5423D"/>
    <w:rsid w:val="00B54E99"/>
    <w:rsid w:val="00B569E0"/>
    <w:rsid w:val="00B60133"/>
    <w:rsid w:val="00B6104C"/>
    <w:rsid w:val="00B70219"/>
    <w:rsid w:val="00B705D2"/>
    <w:rsid w:val="00B72215"/>
    <w:rsid w:val="00B84A6C"/>
    <w:rsid w:val="00B85348"/>
    <w:rsid w:val="00B85CDE"/>
    <w:rsid w:val="00B95A7C"/>
    <w:rsid w:val="00B95F90"/>
    <w:rsid w:val="00BA1CB8"/>
    <w:rsid w:val="00BA6159"/>
    <w:rsid w:val="00BB0638"/>
    <w:rsid w:val="00BB112C"/>
    <w:rsid w:val="00BB3A54"/>
    <w:rsid w:val="00BB5150"/>
    <w:rsid w:val="00BC533B"/>
    <w:rsid w:val="00BC5C9C"/>
    <w:rsid w:val="00BD1BFB"/>
    <w:rsid w:val="00BD4880"/>
    <w:rsid w:val="00BD616A"/>
    <w:rsid w:val="00BE0D93"/>
    <w:rsid w:val="00BE1E06"/>
    <w:rsid w:val="00BE5B02"/>
    <w:rsid w:val="00BE678A"/>
    <w:rsid w:val="00BF085C"/>
    <w:rsid w:val="00BF0C3C"/>
    <w:rsid w:val="00BF13F9"/>
    <w:rsid w:val="00BF208A"/>
    <w:rsid w:val="00BF2DD5"/>
    <w:rsid w:val="00BF32AD"/>
    <w:rsid w:val="00BF495A"/>
    <w:rsid w:val="00C000E9"/>
    <w:rsid w:val="00C03EA0"/>
    <w:rsid w:val="00C058DB"/>
    <w:rsid w:val="00C1315D"/>
    <w:rsid w:val="00C15B9A"/>
    <w:rsid w:val="00C17837"/>
    <w:rsid w:val="00C201AB"/>
    <w:rsid w:val="00C21786"/>
    <w:rsid w:val="00C23F3E"/>
    <w:rsid w:val="00C32F3E"/>
    <w:rsid w:val="00C3360F"/>
    <w:rsid w:val="00C3648A"/>
    <w:rsid w:val="00C40CBB"/>
    <w:rsid w:val="00C44922"/>
    <w:rsid w:val="00C4593D"/>
    <w:rsid w:val="00C466FA"/>
    <w:rsid w:val="00C47102"/>
    <w:rsid w:val="00C501B7"/>
    <w:rsid w:val="00C501DE"/>
    <w:rsid w:val="00C55284"/>
    <w:rsid w:val="00C56550"/>
    <w:rsid w:val="00C56C61"/>
    <w:rsid w:val="00C57508"/>
    <w:rsid w:val="00C57DF9"/>
    <w:rsid w:val="00C64C97"/>
    <w:rsid w:val="00C668C8"/>
    <w:rsid w:val="00C670EB"/>
    <w:rsid w:val="00C6797E"/>
    <w:rsid w:val="00C704A2"/>
    <w:rsid w:val="00C7415F"/>
    <w:rsid w:val="00C75932"/>
    <w:rsid w:val="00C845BA"/>
    <w:rsid w:val="00C85622"/>
    <w:rsid w:val="00C878FA"/>
    <w:rsid w:val="00C87959"/>
    <w:rsid w:val="00C91116"/>
    <w:rsid w:val="00CA1003"/>
    <w:rsid w:val="00CA2953"/>
    <w:rsid w:val="00CA30BF"/>
    <w:rsid w:val="00CA3BD0"/>
    <w:rsid w:val="00CA71E0"/>
    <w:rsid w:val="00CA7C15"/>
    <w:rsid w:val="00CA7E65"/>
    <w:rsid w:val="00CC2C2F"/>
    <w:rsid w:val="00CC38A0"/>
    <w:rsid w:val="00CD5FC0"/>
    <w:rsid w:val="00CE3EDD"/>
    <w:rsid w:val="00CE4155"/>
    <w:rsid w:val="00CF027B"/>
    <w:rsid w:val="00CF3C1D"/>
    <w:rsid w:val="00D01BCE"/>
    <w:rsid w:val="00D055EB"/>
    <w:rsid w:val="00D05F65"/>
    <w:rsid w:val="00D05FA5"/>
    <w:rsid w:val="00D066FA"/>
    <w:rsid w:val="00D12540"/>
    <w:rsid w:val="00D154F0"/>
    <w:rsid w:val="00D20930"/>
    <w:rsid w:val="00D32654"/>
    <w:rsid w:val="00D34F45"/>
    <w:rsid w:val="00D350DB"/>
    <w:rsid w:val="00D36EA2"/>
    <w:rsid w:val="00D4307B"/>
    <w:rsid w:val="00D45F88"/>
    <w:rsid w:val="00D50417"/>
    <w:rsid w:val="00D511B5"/>
    <w:rsid w:val="00D52F28"/>
    <w:rsid w:val="00D53CE2"/>
    <w:rsid w:val="00D54337"/>
    <w:rsid w:val="00D61531"/>
    <w:rsid w:val="00D64AA5"/>
    <w:rsid w:val="00D71D20"/>
    <w:rsid w:val="00D75E8D"/>
    <w:rsid w:val="00D86BC4"/>
    <w:rsid w:val="00D949CC"/>
    <w:rsid w:val="00D94ED6"/>
    <w:rsid w:val="00D958B3"/>
    <w:rsid w:val="00DA2E54"/>
    <w:rsid w:val="00DA3C00"/>
    <w:rsid w:val="00DA59F1"/>
    <w:rsid w:val="00DA5C39"/>
    <w:rsid w:val="00DB2E70"/>
    <w:rsid w:val="00DB3F7F"/>
    <w:rsid w:val="00DB5554"/>
    <w:rsid w:val="00DB5F90"/>
    <w:rsid w:val="00DD10F2"/>
    <w:rsid w:val="00DD2C32"/>
    <w:rsid w:val="00DD403C"/>
    <w:rsid w:val="00DD44C6"/>
    <w:rsid w:val="00DD50D8"/>
    <w:rsid w:val="00DE0916"/>
    <w:rsid w:val="00DE6834"/>
    <w:rsid w:val="00DE7455"/>
    <w:rsid w:val="00DE7C33"/>
    <w:rsid w:val="00DF01B4"/>
    <w:rsid w:val="00DF02F7"/>
    <w:rsid w:val="00DF3695"/>
    <w:rsid w:val="00DF5299"/>
    <w:rsid w:val="00E02896"/>
    <w:rsid w:val="00E02C97"/>
    <w:rsid w:val="00E07215"/>
    <w:rsid w:val="00E078A1"/>
    <w:rsid w:val="00E1482B"/>
    <w:rsid w:val="00E15B08"/>
    <w:rsid w:val="00E21BCD"/>
    <w:rsid w:val="00E21CAD"/>
    <w:rsid w:val="00E22B7D"/>
    <w:rsid w:val="00E25509"/>
    <w:rsid w:val="00E374C7"/>
    <w:rsid w:val="00E46C59"/>
    <w:rsid w:val="00E53379"/>
    <w:rsid w:val="00E551DA"/>
    <w:rsid w:val="00E5568B"/>
    <w:rsid w:val="00E65055"/>
    <w:rsid w:val="00E6686A"/>
    <w:rsid w:val="00E70D3A"/>
    <w:rsid w:val="00E71F67"/>
    <w:rsid w:val="00E72AD1"/>
    <w:rsid w:val="00E82105"/>
    <w:rsid w:val="00E82123"/>
    <w:rsid w:val="00E9153B"/>
    <w:rsid w:val="00EA2888"/>
    <w:rsid w:val="00EA289A"/>
    <w:rsid w:val="00EA3B4D"/>
    <w:rsid w:val="00EB74F4"/>
    <w:rsid w:val="00EB78B8"/>
    <w:rsid w:val="00EC037F"/>
    <w:rsid w:val="00EC258C"/>
    <w:rsid w:val="00ED239F"/>
    <w:rsid w:val="00EE4298"/>
    <w:rsid w:val="00EE6454"/>
    <w:rsid w:val="00EE689A"/>
    <w:rsid w:val="00EF18D4"/>
    <w:rsid w:val="00EF3DF8"/>
    <w:rsid w:val="00EF5015"/>
    <w:rsid w:val="00F012B9"/>
    <w:rsid w:val="00F059E5"/>
    <w:rsid w:val="00F1242A"/>
    <w:rsid w:val="00F14996"/>
    <w:rsid w:val="00F22422"/>
    <w:rsid w:val="00F26028"/>
    <w:rsid w:val="00F264D0"/>
    <w:rsid w:val="00F26BF5"/>
    <w:rsid w:val="00F270FA"/>
    <w:rsid w:val="00F31AA7"/>
    <w:rsid w:val="00F35CE8"/>
    <w:rsid w:val="00F373CD"/>
    <w:rsid w:val="00F4195D"/>
    <w:rsid w:val="00F43CE3"/>
    <w:rsid w:val="00F50257"/>
    <w:rsid w:val="00F51FA4"/>
    <w:rsid w:val="00F60787"/>
    <w:rsid w:val="00F60A75"/>
    <w:rsid w:val="00F63BB9"/>
    <w:rsid w:val="00F669F6"/>
    <w:rsid w:val="00F67E33"/>
    <w:rsid w:val="00F71655"/>
    <w:rsid w:val="00F716DD"/>
    <w:rsid w:val="00F734D7"/>
    <w:rsid w:val="00F75468"/>
    <w:rsid w:val="00F755B4"/>
    <w:rsid w:val="00F777D7"/>
    <w:rsid w:val="00F802B6"/>
    <w:rsid w:val="00F80C50"/>
    <w:rsid w:val="00F81825"/>
    <w:rsid w:val="00F8241B"/>
    <w:rsid w:val="00F84432"/>
    <w:rsid w:val="00F8569C"/>
    <w:rsid w:val="00F85F1A"/>
    <w:rsid w:val="00F86F26"/>
    <w:rsid w:val="00F95ADB"/>
    <w:rsid w:val="00FB1AAA"/>
    <w:rsid w:val="00FB5A91"/>
    <w:rsid w:val="00FB6745"/>
    <w:rsid w:val="00FD0791"/>
    <w:rsid w:val="00FD42AE"/>
    <w:rsid w:val="00FD4CFA"/>
    <w:rsid w:val="00FE04A7"/>
    <w:rsid w:val="00FE40A1"/>
    <w:rsid w:val="00FE4A8E"/>
    <w:rsid w:val="00FE70CB"/>
    <w:rsid w:val="00FF20DC"/>
    <w:rsid w:val="00FF2D2D"/>
    <w:rsid w:val="00FF3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635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195D"/>
  </w:style>
  <w:style w:type="paragraph" w:styleId="Footer">
    <w:name w:val="footer"/>
    <w:basedOn w:val="Normal"/>
    <w:link w:val="FooterChar"/>
    <w:uiPriority w:val="99"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195D"/>
  </w:style>
  <w:style w:type="paragraph" w:styleId="ListParagraph">
    <w:name w:val="List Paragraph"/>
    <w:basedOn w:val="Normal"/>
    <w:uiPriority w:val="34"/>
    <w:qFormat/>
    <w:rsid w:val="006B648B"/>
    <w:pPr>
      <w:ind w:left="720"/>
      <w:contextualSpacing/>
    </w:pPr>
  </w:style>
  <w:style w:type="paragraph" w:customStyle="1" w:styleId="Default">
    <w:name w:val="Default"/>
    <w:rsid w:val="00AD08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E48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48DD"/>
    <w:rPr>
      <w:color w:val="800080"/>
      <w:u w:val="single"/>
    </w:rPr>
  </w:style>
  <w:style w:type="paragraph" w:customStyle="1" w:styleId="font5">
    <w:name w:val="font5"/>
    <w:basedOn w:val="Normal"/>
    <w:rsid w:val="000E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0E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7">
    <w:name w:val="font7"/>
    <w:basedOn w:val="Normal"/>
    <w:rsid w:val="000E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customStyle="1" w:styleId="font8">
    <w:name w:val="font8"/>
    <w:basedOn w:val="Normal"/>
    <w:rsid w:val="000E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68">
    <w:name w:val="xl68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9">
    <w:name w:val="xl69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0">
    <w:name w:val="xl70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3">
    <w:name w:val="xl73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customStyle="1" w:styleId="xl75">
    <w:name w:val="xl75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6">
    <w:name w:val="xl76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7">
    <w:name w:val="xl77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80">
    <w:name w:val="xl80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81">
    <w:name w:val="xl81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2">
    <w:name w:val="xl82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3">
    <w:name w:val="xl83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BodyTextIndent3">
    <w:name w:val="Body Text Indent 3"/>
    <w:basedOn w:val="Normal"/>
    <w:link w:val="BodyTextIndent3Char"/>
    <w:rsid w:val="00A55874"/>
    <w:pPr>
      <w:widowControl w:val="0"/>
      <w:shd w:val="clear" w:color="auto" w:fill="FFFFFF"/>
      <w:autoSpaceDE w:val="0"/>
      <w:autoSpaceDN w:val="0"/>
      <w:adjustRightInd w:val="0"/>
      <w:spacing w:before="40" w:after="40" w:line="240" w:lineRule="auto"/>
      <w:ind w:firstLine="153"/>
      <w:jc w:val="center"/>
    </w:pPr>
    <w:rPr>
      <w:rFonts w:ascii="Arial" w:eastAsia="Times New Roman" w:hAnsi="Arial" w:cs="Arial"/>
      <w:b/>
      <w:color w:val="000000"/>
      <w:sz w:val="24"/>
      <w:szCs w:val="27"/>
      <w:lang w:val="hr-HR"/>
    </w:rPr>
  </w:style>
  <w:style w:type="character" w:customStyle="1" w:styleId="BodyTextIndent3Char">
    <w:name w:val="Body Text Indent 3 Char"/>
    <w:basedOn w:val="DefaultParagraphFont"/>
    <w:link w:val="BodyTextIndent3"/>
    <w:rsid w:val="00A55874"/>
    <w:rPr>
      <w:rFonts w:ascii="Arial" w:eastAsia="Times New Roman" w:hAnsi="Arial" w:cs="Arial"/>
      <w:b/>
      <w:color w:val="000000"/>
      <w:sz w:val="24"/>
      <w:szCs w:val="27"/>
      <w:shd w:val="clear" w:color="auto" w:fill="FFFFFF"/>
      <w:lang w:val="hr-HR"/>
    </w:rPr>
  </w:style>
  <w:style w:type="paragraph" w:customStyle="1" w:styleId="xl84">
    <w:name w:val="xl84"/>
    <w:basedOn w:val="Normal"/>
    <w:rsid w:val="0043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5">
    <w:name w:val="xl85"/>
    <w:basedOn w:val="Normal"/>
    <w:rsid w:val="0043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86">
    <w:name w:val="xl86"/>
    <w:basedOn w:val="Normal"/>
    <w:rsid w:val="0043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7">
    <w:name w:val="xl87"/>
    <w:basedOn w:val="Normal"/>
    <w:rsid w:val="0043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rsid w:val="00EA28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8">
    <w:name w:val="xl88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xl89">
    <w:name w:val="xl89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91">
    <w:name w:val="xl91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xl92">
    <w:name w:val="xl92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xl93">
    <w:name w:val="xl93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30"/>
      <w:szCs w:val="30"/>
    </w:rPr>
  </w:style>
  <w:style w:type="paragraph" w:customStyle="1" w:styleId="xl94">
    <w:name w:val="xl94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95">
    <w:name w:val="xl95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30"/>
      <w:szCs w:val="30"/>
    </w:rPr>
  </w:style>
  <w:style w:type="paragraph" w:customStyle="1" w:styleId="xl96">
    <w:name w:val="xl96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30"/>
      <w:szCs w:val="30"/>
    </w:rPr>
  </w:style>
  <w:style w:type="paragraph" w:customStyle="1" w:styleId="xl97">
    <w:name w:val="xl97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98">
    <w:name w:val="xl98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30"/>
      <w:szCs w:val="30"/>
    </w:rPr>
  </w:style>
  <w:style w:type="paragraph" w:customStyle="1" w:styleId="xl99">
    <w:name w:val="xl99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30"/>
      <w:szCs w:val="30"/>
    </w:rPr>
  </w:style>
  <w:style w:type="paragraph" w:customStyle="1" w:styleId="xl101">
    <w:name w:val="xl101"/>
    <w:basedOn w:val="Normal"/>
    <w:rsid w:val="00EA289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3">
    <w:name w:val="xl103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4">
    <w:name w:val="xl104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paragraph" w:customStyle="1" w:styleId="xl106">
    <w:name w:val="xl106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107">
    <w:name w:val="xl107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108">
    <w:name w:val="xl108"/>
    <w:basedOn w:val="Normal"/>
    <w:rsid w:val="00EA28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EA289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1">
    <w:name w:val="xl111"/>
    <w:basedOn w:val="Normal"/>
    <w:rsid w:val="00EA28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Normal"/>
    <w:rsid w:val="00EA289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9">
    <w:name w:val="xl119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Normal"/>
    <w:rsid w:val="00EA28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30"/>
      <w:szCs w:val="30"/>
    </w:rPr>
  </w:style>
  <w:style w:type="paragraph" w:customStyle="1" w:styleId="xl123">
    <w:name w:val="xl123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xl128">
    <w:name w:val="xl128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129">
    <w:name w:val="xl129"/>
    <w:basedOn w:val="Normal"/>
    <w:rsid w:val="00EA28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Normal"/>
    <w:rsid w:val="00EA28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xl132">
    <w:name w:val="xl132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xl133">
    <w:name w:val="xl133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4">
    <w:name w:val="xl134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5">
    <w:name w:val="xl135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7">
    <w:name w:val="xl137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0"/>
      <w:szCs w:val="30"/>
    </w:rPr>
  </w:style>
  <w:style w:type="paragraph" w:customStyle="1" w:styleId="xl138">
    <w:name w:val="xl138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0"/>
      <w:szCs w:val="30"/>
    </w:rPr>
  </w:style>
  <w:style w:type="paragraph" w:customStyle="1" w:styleId="xl139">
    <w:name w:val="xl139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0"/>
      <w:szCs w:val="30"/>
    </w:rPr>
  </w:style>
  <w:style w:type="paragraph" w:customStyle="1" w:styleId="xl140">
    <w:name w:val="xl140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0"/>
      <w:szCs w:val="30"/>
    </w:rPr>
  </w:style>
  <w:style w:type="paragraph" w:customStyle="1" w:styleId="xl141">
    <w:name w:val="xl141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xl142">
    <w:name w:val="xl142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xl143">
    <w:name w:val="xl143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6">
    <w:name w:val="xl146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7">
    <w:name w:val="xl147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8">
    <w:name w:val="xl148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Normal"/>
    <w:rsid w:val="00EA28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Normal"/>
    <w:rsid w:val="00EA28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EA28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157">
    <w:name w:val="xl157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158">
    <w:name w:val="xl158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159">
    <w:name w:val="xl159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0">
    <w:name w:val="xl160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Normal"/>
    <w:rsid w:val="00EA28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Normal"/>
    <w:rsid w:val="00EA28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Normal"/>
    <w:rsid w:val="00EA28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Normal"/>
    <w:rsid w:val="00EA28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9">
    <w:name w:val="xl169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0">
    <w:name w:val="xl170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1">
    <w:name w:val="xl171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2">
    <w:name w:val="xl172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3">
    <w:name w:val="xl173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1155E-9A11-4298-A9F0-B4AFF3E2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45</Pages>
  <Words>9173</Words>
  <Characters>52290</Characters>
  <Application>Microsoft Office Word</Application>
  <DocSecurity>0</DocSecurity>
  <Lines>435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12</vt:lpstr>
    </vt:vector>
  </TitlesOfParts>
  <Company/>
  <LinksUpToDate>false</LinksUpToDate>
  <CharactersWithSpaces>61341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12</dc:title>
  <dc:creator>Iva Pegan</dc:creator>
  <cp:lastModifiedBy>JPZUZS Obrenovac</cp:lastModifiedBy>
  <cp:revision>845</cp:revision>
  <cp:lastPrinted>2016-07-19T06:40:00Z</cp:lastPrinted>
  <dcterms:created xsi:type="dcterms:W3CDTF">2016-04-18T11:40:00Z</dcterms:created>
  <dcterms:modified xsi:type="dcterms:W3CDTF">2016-07-20T11:58:00Z</dcterms:modified>
</cp:coreProperties>
</file>